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9B" w:rsidRDefault="00C20F9B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0F9B" w:rsidRDefault="00C20F9B" w:rsidP="00C20F9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Пользователь\Desktop\самообследование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мообследование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9B" w:rsidRDefault="00C20F9B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0F9B" w:rsidRDefault="00C20F9B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0F9B" w:rsidRDefault="00C20F9B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0F9B" w:rsidRDefault="00C20F9B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0F9B" w:rsidRDefault="00C20F9B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0F9B" w:rsidRDefault="00C20F9B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79F7" w:rsidRPr="007E79F7" w:rsidRDefault="007E79F7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7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УТВЕРЖДАЮ</w:t>
      </w:r>
    </w:p>
    <w:p w:rsidR="007E79F7" w:rsidRPr="007E79F7" w:rsidRDefault="007E79F7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7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Директор МАДОУ </w:t>
      </w:r>
    </w:p>
    <w:p w:rsidR="007E79F7" w:rsidRPr="007E79F7" w:rsidRDefault="007E79F7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7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«Центр развития </w:t>
      </w:r>
      <w:proofErr w:type="gramStart"/>
      <w:r w:rsidRPr="007E7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ребенка-Детский</w:t>
      </w:r>
      <w:proofErr w:type="gramEnd"/>
      <w:r w:rsidRPr="007E7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сад № 21» МО «ЛГО»</w:t>
      </w:r>
    </w:p>
    <w:p w:rsidR="007E79F7" w:rsidRPr="007E79F7" w:rsidRDefault="007E79F7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7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</w:t>
      </w:r>
      <w:proofErr w:type="spellStart"/>
      <w:r w:rsidRPr="007E7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О.А.Лобатенко</w:t>
      </w:r>
      <w:proofErr w:type="spellEnd"/>
    </w:p>
    <w:p w:rsidR="007E79F7" w:rsidRPr="007E79F7" w:rsidRDefault="007E79F7" w:rsidP="007E79F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79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20.04.2018 г.</w:t>
      </w:r>
    </w:p>
    <w:p w:rsidR="007E79F7" w:rsidRDefault="007E79F7" w:rsidP="007E79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2DFD" w:rsidRPr="007E79F7" w:rsidRDefault="00112DFD" w:rsidP="007E79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79F7" w:rsidRPr="007E79F7" w:rsidRDefault="007E79F7" w:rsidP="007E79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по результатам </w:t>
      </w:r>
      <w:proofErr w:type="spellStart"/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самообследования</w:t>
      </w:r>
      <w:proofErr w:type="spellEnd"/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E79F7" w:rsidRPr="007E79F7" w:rsidRDefault="007E79F7" w:rsidP="007E79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МАДОУ «Центр развития </w:t>
      </w:r>
      <w:proofErr w:type="gramStart"/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ребенка-Детский</w:t>
      </w:r>
      <w:proofErr w:type="gramEnd"/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сад № 21»МО «ЛГО»</w:t>
      </w:r>
    </w:p>
    <w:p w:rsidR="007E79F7" w:rsidRPr="007E79F7" w:rsidRDefault="007E79F7" w:rsidP="007E79F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7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2017-2018 учебный год от 20.04.2018 г.</w:t>
      </w:r>
    </w:p>
    <w:p w:rsidR="007E79F7" w:rsidRPr="00617A37" w:rsidRDefault="007E79F7" w:rsidP="007E79F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 деятельности дошкольной образовательной организации, подлежащей </w:t>
      </w:r>
      <w:proofErr w:type="spellStart"/>
      <w:r w:rsidRPr="00617A3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617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(утв. Приказом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 г"/>
        </w:smartTagPr>
        <w:r w:rsidRPr="00617A3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2013 г</w:t>
        </w:r>
      </w:smartTag>
      <w:r w:rsidRPr="00617A37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1324):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6095"/>
        <w:gridCol w:w="2375"/>
      </w:tblGrid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7E79F7" w:rsidRPr="007E79F7" w:rsidTr="007E79F7">
        <w:trPr>
          <w:trHeight w:val="29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535/100%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31/5,8%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2/0,4%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31/5,8%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14,2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proofErr w:type="gramStart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proofErr w:type="gramEnd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имеющих высшее образование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19/47,5%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DFD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proofErr w:type="gramStart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proofErr w:type="gramEnd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работников, имеющих высшее образование педагогической направленности (профиля)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17/42,5%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1.7.3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20/50%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20/50%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19/47,5%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5/12,5%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14/35%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8/20%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4/10%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7/17,5%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2/5%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44/100%/8/18,6%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44/100%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40/535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Логопеда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Инфраструктура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135525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1010/1,9</w:t>
            </w:r>
            <w:r w:rsidR="007E79F7"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506,0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7E79F7" w:rsidRPr="007E79F7" w:rsidTr="007E79F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79F7" w:rsidRPr="007E79F7" w:rsidRDefault="007E79F7" w:rsidP="007E7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</w:tbl>
    <w:p w:rsidR="007E79F7" w:rsidRPr="007E79F7" w:rsidRDefault="007E79F7" w:rsidP="007E79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A5306" w:rsidRPr="008B36F0" w:rsidRDefault="00CA5306" w:rsidP="0097145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 дошкольном образовательном учреждении</w:t>
      </w:r>
    </w:p>
    <w:p w:rsidR="00CA5306" w:rsidRPr="008B36F0" w:rsidRDefault="00CA5306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Наименование учреждения:</w:t>
      </w:r>
      <w:r w:rsidR="003C30B0"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70211A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м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униципальное автономное дошкольное образовательное учреждение «</w:t>
      </w:r>
      <w:r w:rsidR="00B9222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развития </w:t>
      </w:r>
      <w:proofErr w:type="gramStart"/>
      <w:r w:rsidR="00B9222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ребенка-Детский</w:t>
      </w:r>
      <w:proofErr w:type="gramEnd"/>
      <w:r w:rsidR="00B9222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№21» муниципал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ьного образования «Лысьвенский городской округ».  </w:t>
      </w:r>
      <w:r w:rsidR="008E1605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функционирует с 1982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3E692E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="00C6676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бразовательная деятельность осуществляется по адресам ул</w:t>
      </w:r>
      <w:proofErr w:type="gramStart"/>
      <w:r w:rsidR="00C6676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="00C6676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епина д.34, ул. Делегатская д.38А, ул. Орджоникидзе д.41.</w:t>
      </w:r>
    </w:p>
    <w:p w:rsidR="003E692E" w:rsidRPr="008B36F0" w:rsidRDefault="00CA5306" w:rsidP="003E69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Юридический и фактический адрес:</w:t>
      </w:r>
      <w:r w:rsidR="00B9222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618909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</w:t>
      </w:r>
      <w:r w:rsidR="00B9222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мский край, город Лысьва, ул. Репина, 34</w:t>
      </w:r>
      <w:r w:rsidR="003E692E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ул. Делегатская д.38А; ул. Орджоникидзе д.41; </w:t>
      </w:r>
      <w:proofErr w:type="spellStart"/>
      <w:r w:rsidR="003E692E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="003E692E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="003E692E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аимка</w:t>
      </w:r>
      <w:proofErr w:type="spellEnd"/>
      <w:r w:rsidR="003E692E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Новая д.17.</w:t>
      </w:r>
    </w:p>
    <w:p w:rsidR="00175E56" w:rsidRPr="008B36F0" w:rsidRDefault="00CA5306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Телефон</w:t>
      </w:r>
      <w:r w:rsidR="00A41B51"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ы</w:t>
      </w:r>
      <w:r w:rsidR="003E692E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E56" w:rsidRPr="008B36F0" w:rsidRDefault="008E1605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– 8(34249) 54822</w:t>
      </w:r>
    </w:p>
    <w:p w:rsidR="008E1605" w:rsidRPr="008B36F0" w:rsidRDefault="008E1605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АЧХ - 8(34249) 54832</w:t>
      </w:r>
    </w:p>
    <w:p w:rsidR="008E1605" w:rsidRPr="008B36F0" w:rsidRDefault="008E1605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ВМР – 8(34249) 54895</w:t>
      </w:r>
    </w:p>
    <w:p w:rsidR="00CA5306" w:rsidRPr="008B36F0" w:rsidRDefault="008E1605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Бухгалтерия – 8(34249) 54825</w:t>
      </w:r>
    </w:p>
    <w:p w:rsidR="00CA5306" w:rsidRPr="008B36F0" w:rsidRDefault="00CA5306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Учредитель Учреждения: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 муници</w:t>
      </w:r>
      <w:r w:rsidR="008E1605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пальное образование Лысьвенский</w:t>
      </w:r>
      <w:r w:rsidR="00BA3B9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605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округ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692E" w:rsidRPr="008B36F0" w:rsidRDefault="003E692E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Лицензия: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№ 4531 от 02.11.2015 г.</w:t>
      </w:r>
      <w:r w:rsidR="00E57E8A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серия 59Л01 № 0002400.</w:t>
      </w:r>
    </w:p>
    <w:p w:rsidR="00E57E8A" w:rsidRPr="008B36F0" w:rsidRDefault="00E57E8A" w:rsidP="00E57E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Устав МАДОУ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утвержден постановлением администрации города Лысьвы от № 3076 от 12.12.2017 г. Локальные акты определены Уставом учреждения и законодательством РФ.</w:t>
      </w:r>
    </w:p>
    <w:p w:rsidR="003E692E" w:rsidRPr="008B36F0" w:rsidRDefault="003E692E" w:rsidP="003E69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Сайт учреждения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hyperlink r:id="rId8" w:history="1">
        <w:r w:rsidRPr="008B36F0">
          <w:rPr>
            <w:rStyle w:val="a6"/>
            <w:rFonts w:ascii="Times New Roman" w:hAnsi="Times New Roman"/>
            <w:sz w:val="24"/>
            <w:szCs w:val="24"/>
          </w:rPr>
          <w:t>http://madou21-lysva.ucoz.ru/</w:t>
        </w:r>
      </w:hyperlink>
    </w:p>
    <w:p w:rsidR="008B36F0" w:rsidRDefault="00C13E2D" w:rsidP="00321A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Режим работы МАДОУ</w:t>
      </w:r>
      <w:r w:rsidRPr="008B36F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с 7.00 до 17.30 ч. Пребывание ребёнка в МАДОУ 10,5 часов</w:t>
      </w:r>
      <w:r w:rsid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1745" w:rsidRPr="00A21DD2" w:rsidRDefault="00741745" w:rsidP="00A21D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 w:rsidRPr="00A21DD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2012 г</w:t>
        </w:r>
      </w:smartTag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N 273-ФЗ «Об образовании в Российской Федерации»; Порядка проведения </w:t>
      </w:r>
      <w:proofErr w:type="spellStart"/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организацией, утверждённым приказом Министерства образования и науки РФ от 14 июня </w:t>
      </w:r>
      <w:smartTag w:uri="urn:schemas-microsoft-com:office:smarttags" w:element="metricconverter">
        <w:smartTagPr>
          <w:attr w:name="ProductID" w:val="2013 г"/>
        </w:smartTagPr>
        <w:r w:rsidRPr="00A21DD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2013 г</w:t>
        </w:r>
      </w:smartTag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>. № 462;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Постановления Правительства РФ от 5 августа </w:t>
      </w:r>
      <w:smartTag w:uri="urn:schemas-microsoft-com:office:smarttags" w:element="metricconverter">
        <w:smartTagPr>
          <w:attr w:name="ProductID" w:val="2013 г"/>
        </w:smartTagPr>
        <w:r w:rsidRPr="00A21DD2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2013 г</w:t>
        </w:r>
      </w:smartTag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№ 662 «Об осуществлении мониторинга системы образования», Приказа Министерства образования и науки РФ от 10 декабря 2013 г. № 1324, Приказа директора МАДОУ «ЦРР-Детский сад № 21» МО «ЛГО» «О проведении </w:t>
      </w:r>
      <w:proofErr w:type="spellStart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самообследования</w:t>
      </w:r>
      <w:proofErr w:type="spellEnd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МАДОУ «ЦРР</w:t>
      </w:r>
      <w:r w:rsidR="00E37E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-Детский сад № 21» МО «ЛГО» № 7/1 от 29.01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.2018 г. </w:t>
      </w:r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комиссией в составе</w:t>
      </w:r>
      <w:r w:rsidR="00AA23C7" w:rsidRPr="00A21DD2">
        <w:rPr>
          <w:rFonts w:ascii="Times New Roman" w:hAnsi="Times New Roman" w:cs="Times New Roman"/>
          <w:sz w:val="24"/>
          <w:szCs w:val="24"/>
        </w:rPr>
        <w:t xml:space="preserve"> председателя комиссии </w:t>
      </w:r>
      <w:proofErr w:type="spellStart"/>
      <w:r w:rsidR="00AA23C7" w:rsidRPr="00A21DD2">
        <w:rPr>
          <w:rFonts w:ascii="Times New Roman" w:hAnsi="Times New Roman" w:cs="Times New Roman"/>
          <w:sz w:val="24"/>
          <w:szCs w:val="24"/>
        </w:rPr>
        <w:t>Лобатенко</w:t>
      </w:r>
      <w:proofErr w:type="spellEnd"/>
      <w:r w:rsidR="00AA23C7" w:rsidRPr="00A21DD2">
        <w:rPr>
          <w:rFonts w:ascii="Times New Roman" w:hAnsi="Times New Roman" w:cs="Times New Roman"/>
          <w:sz w:val="24"/>
          <w:szCs w:val="24"/>
        </w:rPr>
        <w:t xml:space="preserve"> О.А., членов комиссии </w:t>
      </w:r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Жуковой Т.</w:t>
      </w:r>
      <w:proofErr w:type="gramEnd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Н., </w:t>
      </w:r>
      <w:proofErr w:type="spellStart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Ваулевой</w:t>
      </w:r>
      <w:proofErr w:type="spellEnd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А.В., Костылева Д.В., </w:t>
      </w:r>
      <w:proofErr w:type="spellStart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Коломейцевой</w:t>
      </w:r>
      <w:proofErr w:type="spellEnd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Е.А., Курбатовой А.Г., </w:t>
      </w:r>
      <w:proofErr w:type="spellStart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Кандаковой</w:t>
      </w:r>
      <w:proofErr w:type="spellEnd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Л.А. было проведено </w:t>
      </w:r>
      <w:proofErr w:type="spellStart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самообследование</w:t>
      </w:r>
      <w:proofErr w:type="spellEnd"/>
      <w:r w:rsidR="00AA23C7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МАДОУ «ЦРР-Детский сад № 21» МО «ЛГО».</w:t>
      </w:r>
    </w:p>
    <w:p w:rsidR="00AA23C7" w:rsidRPr="00A21DD2" w:rsidRDefault="00AA23C7" w:rsidP="00A21D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процессе </w:t>
      </w:r>
      <w:proofErr w:type="spellStart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самообследования</w:t>
      </w:r>
      <w:proofErr w:type="spellEnd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была проведена оценка образовательной деятельности,</w:t>
      </w:r>
      <w:r w:rsidRPr="00A21DD2">
        <w:rPr>
          <w:sz w:val="24"/>
          <w:szCs w:val="24"/>
        </w:rPr>
        <w:t xml:space="preserve"> 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системы управления организации, содержания и качества подготовки </w:t>
      </w:r>
      <w:proofErr w:type="gramStart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организации учебного процесса, качества кадрового, учебно-методического, материально-технической базы, функционирования внутренней сист</w:t>
      </w:r>
      <w:r w:rsidR="00A21DD2"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емы оценки качества образования.</w:t>
      </w:r>
      <w:r w:rsidRPr="00A21D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75E56" w:rsidRPr="008B36F0" w:rsidRDefault="00741745" w:rsidP="00A21D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75E56"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Учреждением осуществляется в соответствии с законодательством Российской Федерации, Пермского края, с учётом особенностей Федерального закона «Об </w:t>
      </w:r>
      <w:r w:rsidR="00175E56" w:rsidRPr="00A21D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образовании», Федеральным Законом «Об автономных учреждениях», приказом Министерства образования и науки Российской Федерации от 30 августа 2013 г. N 1014 "Об утверждении порядка организации и осуществления образовательной деятельности по основным общеобразовательным программам</w:t>
      </w:r>
      <w:r w:rsidR="00175E5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образовательным программам дошкольного образования", иными законодательными актами Российской Федерации, Уставом, локально</w:t>
      </w:r>
      <w:proofErr w:type="gramEnd"/>
      <w:r w:rsidR="00175E5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нормативными актами Учреждения на основе сочетания принципов единоначалия и коллегиальности.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Организационная структура управления комплекса МАДОУ «Центр развития </w:t>
      </w:r>
      <w:proofErr w:type="gramStart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ребенка-Детский</w:t>
      </w:r>
      <w:proofErr w:type="gramEnd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№ 21» МО «ЛГО» представляет собой совокупность всех его систем и органов с присущими им функциями. Административное управление осуществляет директор, который является единоличным исполнительным органом Учреждения, назначенный на должность Учредителем. Учреждение имеет управляемую и управляющую системы. Управляемая система состоит из взаимосвязанных между собой  коллективов комплекса: педагогического, финансово-кадрового, обслуживающего. 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Управляемая система представлена 3 уровнями.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1 урове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нь – административные работники: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заместитель директора по АХЧ;</w:t>
      </w:r>
    </w:p>
    <w:p w:rsidR="00C658D8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ВМР;</w:t>
      </w:r>
    </w:p>
    <w:p w:rsidR="008B36F0" w:rsidRPr="008B36F0" w:rsidRDefault="008B36F0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дежурный администратор;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старшие воспитатели. О</w:t>
      </w:r>
      <w:r w:rsidR="006A6B37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 являются основными управляющими системы 1 уровня согласно функциональным обязанностям, осуществляющими образовательную деятельность по указанным адресам.</w:t>
      </w:r>
    </w:p>
    <w:p w:rsidR="00175E56" w:rsidRPr="008B36F0" w:rsidRDefault="00175E56" w:rsidP="008B36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бухгалтер.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Непосредственное управление происходит на 1 уровне. Директор реализует управленческие решения через распределение обязанностей между административными работниками с учетом их подготовки, опыта, а так же структуры МАДОУ. Административные работники осуществляют свою деятельность по адресам </w:t>
      </w:r>
      <w:r w:rsidR="006A6B37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ул.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6B37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Репина д.34, ул.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6B37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Делегатская д.38А, ул.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Орджоникинзе</w:t>
      </w:r>
      <w:proofErr w:type="spellEnd"/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д.41, д. Заимка, </w:t>
      </w:r>
      <w:proofErr w:type="spellStart"/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овая</w:t>
      </w:r>
      <w:proofErr w:type="spellEnd"/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д.17.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2 уровень представлен: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педагогами:</w:t>
      </w:r>
    </w:p>
    <w:p w:rsidR="00175E56" w:rsidRPr="008B36F0" w:rsidRDefault="00175E56" w:rsidP="008B36F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воспитателями;</w:t>
      </w:r>
    </w:p>
    <w:p w:rsidR="00175E56" w:rsidRPr="008B36F0" w:rsidRDefault="00175E56" w:rsidP="008B36F0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36F0">
        <w:rPr>
          <w:rFonts w:ascii="Times New Roman" w:hAnsi="Times New Roman"/>
          <w:sz w:val="24"/>
          <w:szCs w:val="24"/>
        </w:rPr>
        <w:t>специалистами (музыкальные руководители, инструкторы по физичес</w:t>
      </w:r>
      <w:r w:rsidR="00C658D8" w:rsidRPr="008B36F0">
        <w:rPr>
          <w:rFonts w:ascii="Times New Roman" w:hAnsi="Times New Roman"/>
          <w:sz w:val="24"/>
          <w:szCs w:val="24"/>
        </w:rPr>
        <w:t>кой культуре (плаванию), учителя</w:t>
      </w:r>
      <w:r w:rsidRPr="008B36F0">
        <w:rPr>
          <w:rFonts w:ascii="Times New Roman" w:hAnsi="Times New Roman"/>
          <w:sz w:val="24"/>
          <w:szCs w:val="24"/>
        </w:rPr>
        <w:t>-логопед</w:t>
      </w:r>
      <w:r w:rsidR="00C658D8" w:rsidRPr="008B36F0">
        <w:rPr>
          <w:rFonts w:ascii="Times New Roman" w:hAnsi="Times New Roman"/>
          <w:sz w:val="24"/>
          <w:szCs w:val="24"/>
        </w:rPr>
        <w:t>ы</w:t>
      </w:r>
      <w:r w:rsidRPr="008B36F0">
        <w:rPr>
          <w:rFonts w:ascii="Times New Roman" w:hAnsi="Times New Roman"/>
          <w:sz w:val="24"/>
          <w:szCs w:val="24"/>
        </w:rPr>
        <w:t>,</w:t>
      </w:r>
      <w:r w:rsidR="00C658D8" w:rsidRPr="008B36F0">
        <w:rPr>
          <w:rFonts w:ascii="Times New Roman" w:hAnsi="Times New Roman"/>
          <w:sz w:val="24"/>
          <w:szCs w:val="24"/>
        </w:rPr>
        <w:t xml:space="preserve"> психологи,</w:t>
      </w:r>
      <w:r w:rsidRPr="008B36F0">
        <w:rPr>
          <w:rFonts w:ascii="Times New Roman" w:hAnsi="Times New Roman"/>
          <w:sz w:val="24"/>
          <w:szCs w:val="24"/>
        </w:rPr>
        <w:t xml:space="preserve"> педагог-эколог);</w:t>
      </w:r>
      <w:proofErr w:type="gramEnd"/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бухгалтерами;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завхозами;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специалистом по кадрам,</w:t>
      </w:r>
    </w:p>
    <w:p w:rsidR="00C658D8" w:rsidRPr="008B36F0" w:rsidRDefault="00C658D8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делопроизводителем.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3 уровень: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обслуживающий персонал (младшие воспитатели, помощники воспитателей, работники пищеблока, кладовщик, работники по обслуживанию здания, рабочие по стирке и ремонту белья)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Управляющая система представлена коллегиальными органами управления Учреждения, обеспечивающими государственно - общественный характер управления: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собрание работников Учреждения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A6B37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Наблюдательный совет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A6B37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Педагогический совет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Совет родителей</w:t>
      </w:r>
      <w:r w:rsidR="00C658D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родителей созданы родительские комитеты групп.</w:t>
      </w:r>
    </w:p>
    <w:p w:rsidR="00175E56" w:rsidRPr="008B36F0" w:rsidRDefault="00175E56" w:rsidP="008B36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в системе управления МАДОУ является создание механизма, обеспечивающего включение всех участников образовательных отношений (воспитанники и их родители, педагоги) в управление Учреждением. </w:t>
      </w:r>
    </w:p>
    <w:p w:rsidR="009F51FD" w:rsidRPr="008B36F0" w:rsidRDefault="009F51FD" w:rsidP="009F51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Общая численность воспитанников, осваивающих образовательную программу – 535 детей.</w:t>
      </w:r>
    </w:p>
    <w:p w:rsidR="009F51FD" w:rsidRPr="008B36F0" w:rsidRDefault="009F51FD" w:rsidP="009F51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proofErr w:type="gramStart"/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режиме полного дня</w:t>
      </w:r>
      <w:proofErr w:type="gramEnd"/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функционирует 22 группы: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>групп раннего возраста: 6,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>групп младшего возраста: 3,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>групп среднего возраста: 5</w:t>
      </w:r>
      <w:r w:rsidR="00ED1BE8" w:rsidRPr="008B36F0">
        <w:rPr>
          <w:rFonts w:ascii="Times New Roman" w:eastAsia="Calibri" w:hAnsi="Times New Roman"/>
          <w:sz w:val="24"/>
          <w:szCs w:val="24"/>
        </w:rPr>
        <w:t xml:space="preserve"> (</w:t>
      </w:r>
      <w:proofErr w:type="gramStart"/>
      <w:r w:rsidR="00ED1BE8" w:rsidRPr="008B36F0">
        <w:rPr>
          <w:rFonts w:ascii="Times New Roman" w:eastAsia="Calibri" w:hAnsi="Times New Roman"/>
          <w:sz w:val="24"/>
          <w:szCs w:val="24"/>
        </w:rPr>
        <w:t>комбинированные</w:t>
      </w:r>
      <w:proofErr w:type="gramEnd"/>
      <w:r w:rsidR="00ED1BE8" w:rsidRPr="008B36F0">
        <w:rPr>
          <w:rFonts w:ascii="Times New Roman" w:eastAsia="Calibri" w:hAnsi="Times New Roman"/>
          <w:sz w:val="24"/>
          <w:szCs w:val="24"/>
        </w:rPr>
        <w:t>)</w:t>
      </w:r>
      <w:r w:rsidRPr="008B36F0">
        <w:rPr>
          <w:rFonts w:ascii="Times New Roman" w:eastAsia="Calibri" w:hAnsi="Times New Roman"/>
          <w:sz w:val="24"/>
          <w:szCs w:val="24"/>
        </w:rPr>
        <w:t>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>групп старшего возраста: 3</w:t>
      </w:r>
      <w:r w:rsidR="00ED1BE8" w:rsidRPr="008B36F0">
        <w:rPr>
          <w:rFonts w:ascii="Times New Roman" w:eastAsia="Calibri" w:hAnsi="Times New Roman"/>
          <w:sz w:val="24"/>
          <w:szCs w:val="24"/>
        </w:rPr>
        <w:t xml:space="preserve"> (</w:t>
      </w:r>
      <w:proofErr w:type="gramStart"/>
      <w:r w:rsidR="00ED1BE8" w:rsidRPr="008B36F0">
        <w:rPr>
          <w:rFonts w:ascii="Times New Roman" w:eastAsia="Calibri" w:hAnsi="Times New Roman"/>
          <w:sz w:val="24"/>
          <w:szCs w:val="24"/>
        </w:rPr>
        <w:t>комбинированные</w:t>
      </w:r>
      <w:proofErr w:type="gramEnd"/>
      <w:r w:rsidR="00ED1BE8" w:rsidRPr="008B36F0">
        <w:rPr>
          <w:rFonts w:ascii="Times New Roman" w:eastAsia="Calibri" w:hAnsi="Times New Roman"/>
          <w:sz w:val="24"/>
          <w:szCs w:val="24"/>
        </w:rPr>
        <w:t>)</w:t>
      </w:r>
      <w:r w:rsidRPr="008B36F0">
        <w:rPr>
          <w:rFonts w:ascii="Times New Roman" w:eastAsia="Calibri" w:hAnsi="Times New Roman"/>
          <w:sz w:val="24"/>
          <w:szCs w:val="24"/>
        </w:rPr>
        <w:t>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eastAsia="Calibri" w:hAnsi="Times New Roman"/>
          <w:sz w:val="24"/>
          <w:szCs w:val="24"/>
        </w:rPr>
        <w:t xml:space="preserve">групп подготовительных к школе: </w:t>
      </w:r>
      <w:r w:rsidRPr="008B36F0">
        <w:rPr>
          <w:rFonts w:ascii="Times New Roman" w:hAnsi="Times New Roman"/>
          <w:sz w:val="24"/>
          <w:szCs w:val="24"/>
        </w:rPr>
        <w:t> 4, из них одна компенсирующей направленности для детей с речевыми нарушениями,</w:t>
      </w:r>
    </w:p>
    <w:p w:rsidR="009F51FD" w:rsidRPr="008B36F0" w:rsidRDefault="009F51FD" w:rsidP="00805495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разновозрастная группа: 1. </w:t>
      </w:r>
    </w:p>
    <w:p w:rsidR="009F51FD" w:rsidRPr="008B36F0" w:rsidRDefault="002A5D18" w:rsidP="009F51F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Планируется на 2018-19 учебный год: муниципальный заказ: 556 детей. Общее количество групп – 22.</w:t>
      </w:r>
    </w:p>
    <w:p w:rsidR="002A5D18" w:rsidRPr="008B36F0" w:rsidRDefault="002A5D18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 xml:space="preserve">Прием воспитанников осуществляется на основании Положения о порядке комплектования муниципальных образовательных учреждений </w:t>
      </w:r>
      <w:proofErr w:type="spellStart"/>
      <w:r w:rsidRPr="008B36F0">
        <w:rPr>
          <w:rFonts w:ascii="Times New Roman" w:hAnsi="Times New Roman"/>
          <w:sz w:val="24"/>
          <w:szCs w:val="24"/>
        </w:rPr>
        <w:t>Лысьвенского</w:t>
      </w:r>
      <w:proofErr w:type="spellEnd"/>
      <w:r w:rsidRPr="008B36F0">
        <w:rPr>
          <w:rFonts w:ascii="Times New Roman" w:hAnsi="Times New Roman"/>
          <w:sz w:val="24"/>
          <w:szCs w:val="24"/>
        </w:rPr>
        <w:t xml:space="preserve"> городского округа, направления Управления образования администрации г. Лысьвы, заявления от родителей (законных представителей) ребенка, приказа о приеме (зачислении) лица для обучения в ДОО. Отчисление воспитанников происходит в связи с выбыванием ребенка:</w:t>
      </w:r>
    </w:p>
    <w:p w:rsidR="002A5D18" w:rsidRPr="008B36F0" w:rsidRDefault="002A5D18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- в связи с получением дошкольного образования (завершением обучения),</w:t>
      </w:r>
    </w:p>
    <w:p w:rsidR="002A5D18" w:rsidRPr="008B36F0" w:rsidRDefault="002A5D18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- досрочно по основаниям</w:t>
      </w:r>
      <w:r w:rsidR="00434017" w:rsidRPr="008B36F0">
        <w:rPr>
          <w:rFonts w:ascii="Times New Roman" w:hAnsi="Times New Roman"/>
          <w:sz w:val="24"/>
          <w:szCs w:val="24"/>
        </w:rPr>
        <w:t>, установленным законодательством об образовании.</w:t>
      </w:r>
    </w:p>
    <w:p w:rsidR="00434017" w:rsidRPr="008B36F0" w:rsidRDefault="00434017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Комплектование групп осуществляется по возрастному принципу в соответствии с требованиями СанПиН 2.4.1.3049-13, Федеральным законом от 29.12.2012 г. № 273-ФЗ «Об образовании в Российской Федерации».</w:t>
      </w:r>
    </w:p>
    <w:p w:rsidR="00434017" w:rsidRPr="008B36F0" w:rsidRDefault="00434017" w:rsidP="002A5D1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>Образование осуществляется на русском языке.</w:t>
      </w:r>
    </w:p>
    <w:p w:rsidR="00434017" w:rsidRPr="008B36F0" w:rsidRDefault="00434017" w:rsidP="004340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 xml:space="preserve">В 2017-18 учебном году в МАДОУ «ЦРР-Детский сад № 21» МО «ЛГО» образовательная деятельность осуществляется в соответствии с основной образовательной программой МАДОУ "Центр развития </w:t>
      </w:r>
      <w:proofErr w:type="gramStart"/>
      <w:r w:rsidRPr="008B36F0">
        <w:rPr>
          <w:rFonts w:ascii="Times New Roman" w:hAnsi="Times New Roman"/>
          <w:sz w:val="24"/>
          <w:szCs w:val="24"/>
        </w:rPr>
        <w:t>ребенка-Детский</w:t>
      </w:r>
      <w:proofErr w:type="gramEnd"/>
      <w:r w:rsidRPr="008B36F0">
        <w:rPr>
          <w:rFonts w:ascii="Times New Roman" w:hAnsi="Times New Roman"/>
          <w:sz w:val="24"/>
          <w:szCs w:val="24"/>
        </w:rPr>
        <w:t xml:space="preserve"> сад № 21" МО "ЛГО". </w:t>
      </w:r>
      <w:proofErr w:type="gramStart"/>
      <w:r w:rsidRPr="008B36F0">
        <w:rPr>
          <w:rFonts w:ascii="Times New Roman" w:hAnsi="Times New Roman"/>
          <w:sz w:val="24"/>
          <w:szCs w:val="24"/>
        </w:rPr>
        <w:t xml:space="preserve">Программа разработана с учётом  учебно-методического комплекта, предложенного основной общеобразовательной программой ДО «От рождения до школы»  под редакцией </w:t>
      </w:r>
      <w:proofErr w:type="spellStart"/>
      <w:r w:rsidRPr="008B36F0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8B36F0">
        <w:rPr>
          <w:rFonts w:ascii="Times New Roman" w:hAnsi="Times New Roman"/>
          <w:sz w:val="24"/>
          <w:szCs w:val="24"/>
        </w:rPr>
        <w:t xml:space="preserve">,  М. А. Васильевой, Т. С. Комаровой; с учётом методического комплекта, предложенного "Примерной адаптированной программой коррекционно-развивающей работы в группе компенсирующей направленности ДОО для детей с тяжёлыми нарушениями речи (общим недоразвитием речи) с 3 до 7 лет" Н.В. </w:t>
      </w:r>
      <w:proofErr w:type="spellStart"/>
      <w:r w:rsidRPr="008B36F0">
        <w:rPr>
          <w:rFonts w:ascii="Times New Roman" w:hAnsi="Times New Roman"/>
          <w:sz w:val="24"/>
          <w:szCs w:val="24"/>
        </w:rPr>
        <w:t>Нищевой</w:t>
      </w:r>
      <w:proofErr w:type="spellEnd"/>
      <w:r w:rsidRPr="008B36F0">
        <w:rPr>
          <w:rFonts w:ascii="Times New Roman" w:hAnsi="Times New Roman"/>
          <w:sz w:val="24"/>
          <w:szCs w:val="24"/>
        </w:rPr>
        <w:t>.</w:t>
      </w:r>
      <w:proofErr w:type="gramEnd"/>
      <w:r w:rsidRPr="008B36F0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8B36F0">
        <w:rPr>
          <w:rFonts w:ascii="Times New Roman" w:hAnsi="Times New Roman"/>
          <w:sz w:val="24"/>
          <w:szCs w:val="24"/>
        </w:rPr>
        <w:t xml:space="preserve">Вариативная часть ООП ДО представлена учебно-методическим комплектом, предложенного парциальной образовательной программой социально-коммуникативного развития и социального воспитания дошкольников «Дорогою добра», авторский коллектив </w:t>
      </w:r>
      <w:proofErr w:type="spellStart"/>
      <w:r w:rsidRPr="008B36F0">
        <w:rPr>
          <w:rFonts w:ascii="Times New Roman" w:hAnsi="Times New Roman"/>
          <w:sz w:val="24"/>
          <w:szCs w:val="24"/>
        </w:rPr>
        <w:t>Л.В.Коломийченко</w:t>
      </w:r>
      <w:proofErr w:type="spellEnd"/>
      <w:r w:rsidRPr="008B36F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B36F0">
        <w:rPr>
          <w:rFonts w:ascii="Times New Roman" w:hAnsi="Times New Roman"/>
          <w:sz w:val="24"/>
          <w:szCs w:val="24"/>
        </w:rPr>
        <w:t>Г.И.Чугаева</w:t>
      </w:r>
      <w:proofErr w:type="spellEnd"/>
      <w:r w:rsidRPr="008B36F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B36F0">
        <w:rPr>
          <w:rFonts w:ascii="Times New Roman" w:hAnsi="Times New Roman"/>
          <w:sz w:val="24"/>
          <w:szCs w:val="24"/>
        </w:rPr>
        <w:t>Л.И.Югова</w:t>
      </w:r>
      <w:proofErr w:type="spellEnd"/>
      <w:r w:rsidRPr="008B36F0">
        <w:rPr>
          <w:rFonts w:ascii="Times New Roman" w:hAnsi="Times New Roman"/>
          <w:sz w:val="24"/>
          <w:szCs w:val="24"/>
        </w:rPr>
        <w:t>.</w:t>
      </w:r>
      <w:proofErr w:type="gramEnd"/>
    </w:p>
    <w:p w:rsidR="00434017" w:rsidRPr="008B36F0" w:rsidRDefault="00434017" w:rsidP="0043401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36F0">
        <w:rPr>
          <w:rFonts w:ascii="Times New Roman" w:hAnsi="Times New Roman"/>
          <w:sz w:val="24"/>
          <w:szCs w:val="24"/>
        </w:rPr>
        <w:t xml:space="preserve">Целью программы в соответствии с ФГОС </w:t>
      </w:r>
      <w:proofErr w:type="gramStart"/>
      <w:r w:rsidRPr="008B36F0">
        <w:rPr>
          <w:rFonts w:ascii="Times New Roman" w:hAnsi="Times New Roman"/>
          <w:sz w:val="24"/>
          <w:szCs w:val="24"/>
        </w:rPr>
        <w:t>ДО является</w:t>
      </w:r>
      <w:proofErr w:type="gramEnd"/>
      <w:r w:rsidRPr="008B36F0">
        <w:rPr>
          <w:rFonts w:ascii="Times New Roman" w:hAnsi="Times New Roman"/>
          <w:sz w:val="24"/>
          <w:szCs w:val="24"/>
        </w:rPr>
        <w:t xml:space="preserve">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мотивацию, поддержку индивидуальности, развитие способностей детей раннего и дошкольного возраста в процессе специфических видов деятельности.</w:t>
      </w:r>
    </w:p>
    <w:p w:rsidR="004C7C8C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программы достигаются через решение следующих задач:</w:t>
      </w:r>
    </w:p>
    <w:p w:rsidR="00434017" w:rsidRPr="008B36F0" w:rsidRDefault="00434017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охраны и укрепления физического и психического здоровья детей, в том числе их эмоционального благополучия;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обеспечения равных возможностей полноценного развития каждого ребёнка в возрасте от 1 года до 8 лет,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 преемственности целей, задач и содержания дошкольного общего и начального общего образования;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создания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потенциала каждого ребёнка как субъекта отношений с самим собой, другими детьми, взрослыми и миром;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образовательной программы с учётом образовательных потребностей и способностей детей;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 образовательной среды, соответствующей возрастным, индивидуальным, психологическим и физиологическим особенностям детей, с максимальным привлечением к сетевому взаимодействию объектов социокультурного окружения и их ресурсов;</w:t>
      </w:r>
    </w:p>
    <w:p w:rsidR="00434017" w:rsidRPr="008B36F0" w:rsidRDefault="004C7C8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434017"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4C7C8C" w:rsidRPr="008B36F0" w:rsidRDefault="004C7C8C" w:rsidP="004C7C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соответствии с Федеральным законодательством:</w:t>
      </w:r>
    </w:p>
    <w:p w:rsidR="004C7C8C" w:rsidRPr="008B36F0" w:rsidRDefault="004C7C8C" w:rsidP="0080549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  «Об образовании в Российской Федерации»  от 29.12.2012 №273-ФЗ,  в ред.  от 23.07.2013 N 203-ФЗ;</w:t>
      </w:r>
    </w:p>
    <w:p w:rsidR="004C7C8C" w:rsidRPr="008B36F0" w:rsidRDefault="004C7C8C" w:rsidP="0080549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от 15.05.2013 №26;</w:t>
      </w:r>
    </w:p>
    <w:p w:rsidR="004C7C8C" w:rsidRPr="008B36F0" w:rsidRDefault="004C7C8C" w:rsidP="0080549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Министерства образования и науки Российской Федерации от 23.11.2009 г. N 1155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образования»;</w:t>
      </w:r>
    </w:p>
    <w:p w:rsidR="004C7C8C" w:rsidRPr="008B36F0" w:rsidRDefault="004C7C8C" w:rsidP="00805495">
      <w:pPr>
        <w:numPr>
          <w:ilvl w:val="0"/>
          <w:numId w:val="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Концепция содержания непрерывного образования (дошкольное и начальное звено) (утверждена ФКС по общему образованию МО РФ 17.06.2003).</w:t>
      </w:r>
    </w:p>
    <w:p w:rsidR="004C7C8C" w:rsidRPr="008B36F0" w:rsidRDefault="00B771A3" w:rsidP="004C7C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в МАДОУ реализуется адаптированная основная общеобразовательная программа для детей с ТНР, сформированная учетом методического комплекта, предложенного «Примерной адаптированной программой коррекционно-развивающей работы в группе компенсирующей направленности ДОО для детей с ТНР (общим недоразвитием речи) с 3 до 7 лет Н.В. </w:t>
      </w:r>
      <w:proofErr w:type="spellStart"/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Нищевой</w:t>
      </w:r>
      <w:proofErr w:type="spellEnd"/>
      <w:r w:rsidR="00ED1BE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1BE8" w:rsidRPr="008B36F0" w:rsidRDefault="00ED1BE8" w:rsidP="004C7C8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C8C" w:rsidRPr="008B36F0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определения эффективности образовательной работы педагогами была проведена оценка выполнения и анализ освоения основной общеобразовательной программы.</w:t>
      </w:r>
    </w:p>
    <w:p w:rsidR="0064439C" w:rsidRPr="008B36F0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439C" w:rsidRPr="008B36F0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439C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439C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64439C" w:rsidSect="00D31B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64439C" w:rsidRPr="008B36F0" w:rsidRDefault="0064439C" w:rsidP="006443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6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Анализ освоения детьми ООП </w:t>
      </w:r>
      <w:proofErr w:type="gramStart"/>
      <w:r w:rsidRPr="008B36F0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8B36F0">
        <w:rPr>
          <w:rFonts w:ascii="Times New Roman" w:hAnsi="Times New Roman" w:cs="Times New Roman"/>
          <w:b/>
          <w:sz w:val="24"/>
          <w:szCs w:val="24"/>
        </w:rPr>
        <w:t xml:space="preserve">  по образовательным областям</w:t>
      </w:r>
      <w:r w:rsidR="008B36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6F0">
        <w:rPr>
          <w:rFonts w:ascii="Times New Roman" w:hAnsi="Times New Roman" w:cs="Times New Roman"/>
          <w:b/>
          <w:sz w:val="24"/>
          <w:szCs w:val="24"/>
        </w:rPr>
        <w:t>за 2016-2017 уч. год</w:t>
      </w:r>
    </w:p>
    <w:tbl>
      <w:tblPr>
        <w:tblStyle w:val="a7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5"/>
        <w:gridCol w:w="1839"/>
        <w:gridCol w:w="708"/>
        <w:gridCol w:w="1982"/>
        <w:gridCol w:w="1704"/>
        <w:gridCol w:w="1276"/>
        <w:gridCol w:w="1841"/>
        <w:gridCol w:w="1281"/>
        <w:gridCol w:w="1277"/>
        <w:gridCol w:w="994"/>
        <w:gridCol w:w="1561"/>
      </w:tblGrid>
      <w:tr w:rsidR="0064439C" w:rsidTr="00304AF6">
        <w:tc>
          <w:tcPr>
            <w:tcW w:w="1555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Возрастная группа</w:t>
            </w:r>
          </w:p>
        </w:tc>
        <w:tc>
          <w:tcPr>
            <w:tcW w:w="1839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Корпус 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 </w:t>
            </w:r>
          </w:p>
        </w:tc>
        <w:tc>
          <w:tcPr>
            <w:tcW w:w="2555" w:type="dxa"/>
            <w:gridSpan w:val="2"/>
          </w:tcPr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 по ДОУ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ОО</w:t>
            </w:r>
          </w:p>
        </w:tc>
      </w:tr>
      <w:tr w:rsidR="0064439C" w:rsidTr="00304AF6">
        <w:trPr>
          <w:trHeight w:val="144"/>
        </w:trPr>
        <w:tc>
          <w:tcPr>
            <w:tcW w:w="1555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Ранний возраст </w:t>
            </w: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Репина, д.34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47.5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42.5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36.5</w:t>
            </w:r>
          </w:p>
        </w:tc>
        <w:tc>
          <w:tcPr>
            <w:tcW w:w="994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561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</w:tr>
      <w:tr w:rsidR="0064439C" w:rsidTr="00304AF6">
        <w:trPr>
          <w:trHeight w:val="108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44.5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76.5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59.9</w:t>
            </w:r>
          </w:p>
        </w:tc>
        <w:tc>
          <w:tcPr>
            <w:tcW w:w="994" w:type="dxa"/>
            <w:vMerge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96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994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561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</w:tr>
      <w:tr w:rsidR="0064439C" w:rsidTr="00304AF6">
        <w:trPr>
          <w:trHeight w:val="264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Делегатская, д. 38а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39,1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21,2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43,3</w:t>
            </w:r>
          </w:p>
        </w:tc>
        <w:tc>
          <w:tcPr>
            <w:tcW w:w="994" w:type="dxa"/>
            <w:vMerge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44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72,3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48,5</w:t>
            </w:r>
          </w:p>
        </w:tc>
        <w:tc>
          <w:tcPr>
            <w:tcW w:w="994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561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64439C" w:rsidTr="00304AF6">
        <w:trPr>
          <w:trHeight w:val="16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26,1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96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Орджоникидзе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д.41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21,72</w:t>
            </w:r>
          </w:p>
        </w:tc>
        <w:tc>
          <w:tcPr>
            <w:tcW w:w="994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07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  <w:tcBorders>
              <w:right w:val="single" w:sz="6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60,4</w:t>
            </w:r>
          </w:p>
        </w:tc>
        <w:tc>
          <w:tcPr>
            <w:tcW w:w="1704" w:type="dxa"/>
            <w:tcBorders>
              <w:left w:val="single" w:sz="6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71,68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20"/>
        </w:trPr>
        <w:tc>
          <w:tcPr>
            <w:tcW w:w="1555" w:type="dxa"/>
            <w:vMerge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single" w:sz="4" w:space="0" w:color="auto"/>
              <w:right w:val="single" w:sz="6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  <w:tcBorders>
              <w:left w:val="single" w:sz="6" w:space="0" w:color="auto"/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240"/>
        </w:trPr>
        <w:tc>
          <w:tcPr>
            <w:tcW w:w="3394" w:type="dxa"/>
            <w:gridSpan w:val="2"/>
            <w:vMerge w:val="restart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 по раннему возрасту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bottom w:val="single" w:sz="4" w:space="0" w:color="auto"/>
              <w:right w:val="single" w:sz="6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</w:t>
            </w:r>
          </w:p>
        </w:tc>
        <w:tc>
          <w:tcPr>
            <w:tcW w:w="1704" w:type="dxa"/>
            <w:tcBorders>
              <w:left w:val="single" w:sz="6" w:space="0" w:color="auto"/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29</w:t>
            </w:r>
          </w:p>
        </w:tc>
        <w:tc>
          <w:tcPr>
            <w:tcW w:w="1277" w:type="dxa"/>
            <w:vMerge w:val="restart"/>
          </w:tcPr>
          <w:p w:rsidR="0064439C" w:rsidRPr="00A026E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EC">
              <w:rPr>
                <w:rFonts w:ascii="Times New Roman" w:hAnsi="Times New Roman" w:cs="Times New Roman"/>
                <w:b/>
                <w:sz w:val="20"/>
                <w:szCs w:val="20"/>
              </w:rPr>
              <w:t>35.6</w:t>
            </w:r>
          </w:p>
          <w:p w:rsidR="0064439C" w:rsidRPr="00A026E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EC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26EC">
              <w:rPr>
                <w:rFonts w:ascii="Times New Roman" w:hAnsi="Times New Roman" w:cs="Times New Roman"/>
                <w:b/>
                <w:sz w:val="20"/>
                <w:szCs w:val="20"/>
              </w:rPr>
              <w:t>6.4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225"/>
        </w:trPr>
        <w:tc>
          <w:tcPr>
            <w:tcW w:w="3394" w:type="dxa"/>
            <w:gridSpan w:val="2"/>
            <w:vMerge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</w:t>
            </w:r>
          </w:p>
        </w:tc>
        <w:tc>
          <w:tcPr>
            <w:tcW w:w="1982" w:type="dxa"/>
            <w:tcBorders>
              <w:bottom w:val="single" w:sz="4" w:space="0" w:color="auto"/>
              <w:right w:val="single" w:sz="6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</w:t>
            </w:r>
          </w:p>
        </w:tc>
        <w:tc>
          <w:tcPr>
            <w:tcW w:w="1704" w:type="dxa"/>
            <w:tcBorders>
              <w:left w:val="single" w:sz="6" w:space="0" w:color="auto"/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76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70</w:t>
            </w:r>
          </w:p>
        </w:tc>
        <w:tc>
          <w:tcPr>
            <w:tcW w:w="1277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95"/>
        </w:trPr>
        <w:tc>
          <w:tcPr>
            <w:tcW w:w="3394" w:type="dxa"/>
            <w:gridSpan w:val="2"/>
            <w:vMerge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thinThickSmallGap" w:sz="12" w:space="0" w:color="auto"/>
              <w:right w:val="single" w:sz="6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left w:val="single" w:sz="6" w:space="0" w:color="auto"/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1841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281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277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26"/>
        </w:trPr>
        <w:tc>
          <w:tcPr>
            <w:tcW w:w="1555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Младший возраст</w:t>
            </w:r>
          </w:p>
        </w:tc>
        <w:tc>
          <w:tcPr>
            <w:tcW w:w="1839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Репина, д.34</w:t>
            </w:r>
          </w:p>
        </w:tc>
        <w:tc>
          <w:tcPr>
            <w:tcW w:w="708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top w:val="thinThickSmallGap" w:sz="12" w:space="0" w:color="auto"/>
              <w:right w:val="single" w:sz="6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04" w:type="dxa"/>
            <w:tcBorders>
              <w:top w:val="thinThickSmallGap" w:sz="12" w:space="0" w:color="auto"/>
              <w:left w:val="single" w:sz="6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8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7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994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thinThickSmallGap" w:sz="12" w:space="0" w:color="auto"/>
            </w:tcBorders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</w:tr>
      <w:tr w:rsidR="0064439C" w:rsidTr="00304AF6">
        <w:trPr>
          <w:trHeight w:val="142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78.2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62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61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Делегатская, д. 38а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58,3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44,4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19,6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</w:tc>
        <w:tc>
          <w:tcPr>
            <w:tcW w:w="994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561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</w:tr>
      <w:tr w:rsidR="0064439C" w:rsidTr="00304AF6">
        <w:trPr>
          <w:trHeight w:val="178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76,1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77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9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Орджоникидзе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д.41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39,6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20,46</w:t>
            </w:r>
          </w:p>
        </w:tc>
        <w:tc>
          <w:tcPr>
            <w:tcW w:w="994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561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64439C" w:rsidTr="00304AF6">
        <w:trPr>
          <w:trHeight w:val="159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54,2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74,3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69,7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20"/>
        </w:trPr>
        <w:tc>
          <w:tcPr>
            <w:tcW w:w="1555" w:type="dxa"/>
            <w:vMerge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9,84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95"/>
        </w:trPr>
        <w:tc>
          <w:tcPr>
            <w:tcW w:w="3394" w:type="dxa"/>
            <w:gridSpan w:val="2"/>
            <w:vMerge w:val="restart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 по младшему возрасту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</w:t>
            </w:r>
          </w:p>
        </w:tc>
        <w:tc>
          <w:tcPr>
            <w:tcW w:w="1277" w:type="dxa"/>
            <w:vMerge w:val="restart"/>
          </w:tcPr>
          <w:p w:rsidR="0064439C" w:rsidRPr="00A026E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EC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  <w:p w:rsidR="0064439C" w:rsidRPr="00A026E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6EC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  <w:p w:rsidR="0064439C" w:rsidRPr="0003005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26E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80"/>
        </w:trPr>
        <w:tc>
          <w:tcPr>
            <w:tcW w:w="3394" w:type="dxa"/>
            <w:gridSpan w:val="2"/>
            <w:vMerge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66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79</w:t>
            </w:r>
          </w:p>
        </w:tc>
        <w:tc>
          <w:tcPr>
            <w:tcW w:w="1277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35"/>
        </w:trPr>
        <w:tc>
          <w:tcPr>
            <w:tcW w:w="3394" w:type="dxa"/>
            <w:gridSpan w:val="2"/>
            <w:vMerge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704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1841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1281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277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44"/>
        </w:trPr>
        <w:tc>
          <w:tcPr>
            <w:tcW w:w="1555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Средний возраст </w:t>
            </w:r>
          </w:p>
        </w:tc>
        <w:tc>
          <w:tcPr>
            <w:tcW w:w="1839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Репина, д.34</w:t>
            </w:r>
          </w:p>
        </w:tc>
        <w:tc>
          <w:tcPr>
            <w:tcW w:w="708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4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4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8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7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23.4</w:t>
            </w:r>
          </w:p>
        </w:tc>
        <w:tc>
          <w:tcPr>
            <w:tcW w:w="994" w:type="dxa"/>
            <w:vMerge w:val="restart"/>
            <w:tcBorders>
              <w:top w:val="thinThickSmallGap" w:sz="12" w:space="0" w:color="auto"/>
            </w:tcBorders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thinThickSmallGap" w:sz="12" w:space="0" w:color="auto"/>
            </w:tcBorders>
          </w:tcPr>
          <w:p w:rsidR="0064439C" w:rsidRPr="00DF405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</w:tr>
      <w:tr w:rsidR="0064439C" w:rsidTr="00304AF6">
        <w:trPr>
          <w:trHeight w:val="16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76.6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44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78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Делегатская, д. 38а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43,4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994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561" w:type="dxa"/>
            <w:vMerge w:val="restart"/>
          </w:tcPr>
          <w:p w:rsidR="0064439C" w:rsidRPr="00DF405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</w:tr>
      <w:tr w:rsidR="0064439C" w:rsidTr="00304AF6">
        <w:trPr>
          <w:trHeight w:val="142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51,6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44,2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41,3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47,0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96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08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Орджоникидзе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д.41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994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561" w:type="dxa"/>
            <w:vMerge w:val="restart"/>
          </w:tcPr>
          <w:p w:rsidR="0064439C" w:rsidRPr="00DF405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64439C" w:rsidTr="00304AF6">
        <w:trPr>
          <w:trHeight w:val="196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73,6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05"/>
        </w:trPr>
        <w:tc>
          <w:tcPr>
            <w:tcW w:w="1555" w:type="dxa"/>
            <w:vMerge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80"/>
        </w:trPr>
        <w:tc>
          <w:tcPr>
            <w:tcW w:w="3394" w:type="dxa"/>
            <w:gridSpan w:val="2"/>
            <w:vMerge w:val="restart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 по среднему возрасту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34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</w:t>
            </w:r>
          </w:p>
        </w:tc>
        <w:tc>
          <w:tcPr>
            <w:tcW w:w="1277" w:type="dxa"/>
            <w:vMerge w:val="restart"/>
          </w:tcPr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  <w:p w:rsidR="0064439C" w:rsidRPr="00736FB2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20"/>
        </w:trPr>
        <w:tc>
          <w:tcPr>
            <w:tcW w:w="3394" w:type="dxa"/>
            <w:gridSpan w:val="2"/>
            <w:vMerge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62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72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</w:t>
            </w:r>
          </w:p>
        </w:tc>
        <w:tc>
          <w:tcPr>
            <w:tcW w:w="1277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95"/>
        </w:trPr>
        <w:tc>
          <w:tcPr>
            <w:tcW w:w="3394" w:type="dxa"/>
            <w:gridSpan w:val="2"/>
            <w:vMerge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704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1841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281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277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44"/>
        </w:trPr>
        <w:tc>
          <w:tcPr>
            <w:tcW w:w="1555" w:type="dxa"/>
            <w:vMerge w:val="restart"/>
            <w:tcBorders>
              <w:top w:val="thinThickSmallGap" w:sz="12" w:space="0" w:color="auto"/>
            </w:tcBorders>
          </w:tcPr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Старший возраст </w:t>
            </w:r>
          </w:p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Репина, д.34</w:t>
            </w:r>
          </w:p>
        </w:tc>
        <w:tc>
          <w:tcPr>
            <w:tcW w:w="708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704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4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8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77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39.8</w:t>
            </w:r>
          </w:p>
        </w:tc>
        <w:tc>
          <w:tcPr>
            <w:tcW w:w="994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thinThickSmallGap" w:sz="12" w:space="0" w:color="auto"/>
            </w:tcBorders>
          </w:tcPr>
          <w:p w:rsidR="0064439C" w:rsidRPr="00DF405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64439C" w:rsidTr="00304AF6">
        <w:trPr>
          <w:trHeight w:val="126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58.2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78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232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Делегатская, д. 38а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61,9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46,5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49,8</w:t>
            </w:r>
          </w:p>
        </w:tc>
        <w:tc>
          <w:tcPr>
            <w:tcW w:w="994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561" w:type="dxa"/>
            <w:vMerge w:val="restart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59.5</w:t>
            </w:r>
          </w:p>
        </w:tc>
      </w:tr>
      <w:tr w:rsidR="0064439C" w:rsidTr="00304AF6">
        <w:trPr>
          <w:trHeight w:val="126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48,8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78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44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Орджоникидзе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д.41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23,6</w:t>
            </w:r>
          </w:p>
        </w:tc>
        <w:tc>
          <w:tcPr>
            <w:tcW w:w="994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561" w:type="dxa"/>
            <w:vMerge w:val="restart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2.5</w:t>
            </w:r>
          </w:p>
        </w:tc>
      </w:tr>
      <w:tr w:rsidR="0064439C" w:rsidTr="00304AF6">
        <w:trPr>
          <w:trHeight w:val="16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71,6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35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80"/>
        </w:trPr>
        <w:tc>
          <w:tcPr>
            <w:tcW w:w="3394" w:type="dxa"/>
            <w:gridSpan w:val="2"/>
            <w:vMerge w:val="restart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 по старшему возрасту</w:t>
            </w:r>
          </w:p>
        </w:tc>
        <w:tc>
          <w:tcPr>
            <w:tcW w:w="708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В </w:t>
            </w:r>
          </w:p>
        </w:tc>
        <w:tc>
          <w:tcPr>
            <w:tcW w:w="1982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</w:t>
            </w:r>
          </w:p>
        </w:tc>
        <w:tc>
          <w:tcPr>
            <w:tcW w:w="1704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28</w:t>
            </w:r>
          </w:p>
        </w:tc>
        <w:tc>
          <w:tcPr>
            <w:tcW w:w="1841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</w:t>
            </w:r>
          </w:p>
        </w:tc>
        <w:tc>
          <w:tcPr>
            <w:tcW w:w="1281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</w:t>
            </w:r>
          </w:p>
        </w:tc>
        <w:tc>
          <w:tcPr>
            <w:tcW w:w="1277" w:type="dxa"/>
            <w:vMerge w:val="restart"/>
          </w:tcPr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  <w:p w:rsidR="0064439C" w:rsidRPr="00736FB2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80"/>
        </w:trPr>
        <w:tc>
          <w:tcPr>
            <w:tcW w:w="3394" w:type="dxa"/>
            <w:gridSpan w:val="2"/>
            <w:vMerge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46</w:t>
            </w:r>
          </w:p>
        </w:tc>
        <w:tc>
          <w:tcPr>
            <w:tcW w:w="1704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67</w:t>
            </w:r>
          </w:p>
        </w:tc>
        <w:tc>
          <w:tcPr>
            <w:tcW w:w="1841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61</w:t>
            </w:r>
          </w:p>
        </w:tc>
        <w:tc>
          <w:tcPr>
            <w:tcW w:w="1281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62</w:t>
            </w:r>
          </w:p>
        </w:tc>
        <w:tc>
          <w:tcPr>
            <w:tcW w:w="1277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35"/>
        </w:trPr>
        <w:tc>
          <w:tcPr>
            <w:tcW w:w="3394" w:type="dxa"/>
            <w:gridSpan w:val="2"/>
            <w:vMerge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841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281" w:type="dxa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277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26"/>
        </w:trPr>
        <w:tc>
          <w:tcPr>
            <w:tcW w:w="1555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Старший дошкольный возраст</w:t>
            </w:r>
          </w:p>
        </w:tc>
        <w:tc>
          <w:tcPr>
            <w:tcW w:w="1839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Репина, д.34</w:t>
            </w:r>
          </w:p>
        </w:tc>
        <w:tc>
          <w:tcPr>
            <w:tcW w:w="708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704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84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8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77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55.4</w:t>
            </w:r>
          </w:p>
        </w:tc>
        <w:tc>
          <w:tcPr>
            <w:tcW w:w="994" w:type="dxa"/>
            <w:vMerge w:val="restart"/>
            <w:tcBorders>
              <w:top w:val="thinThickSmallGap" w:sz="12" w:space="0" w:color="auto"/>
            </w:tcBorders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61" w:type="dxa"/>
            <w:vMerge w:val="restart"/>
            <w:tcBorders>
              <w:top w:val="thinThickSmallGap" w:sz="12" w:space="0" w:color="auto"/>
            </w:tcBorders>
          </w:tcPr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07F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</w:tr>
      <w:tr w:rsidR="0064439C" w:rsidTr="00304AF6">
        <w:trPr>
          <w:trHeight w:val="16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43.8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44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61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Делегатская, д. 38а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71,4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54,4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61,4</w:t>
            </w:r>
          </w:p>
        </w:tc>
        <w:tc>
          <w:tcPr>
            <w:tcW w:w="994" w:type="dxa"/>
            <w:vMerge w:val="restart"/>
          </w:tcPr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Pr="00B9237B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561" w:type="dxa"/>
            <w:vMerge w:val="restart"/>
          </w:tcPr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50.4</w:t>
            </w:r>
          </w:p>
        </w:tc>
      </w:tr>
      <w:tr w:rsidR="0064439C" w:rsidTr="00304AF6">
        <w:trPr>
          <w:trHeight w:val="195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31,0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28,6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45,6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36,3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6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214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Орджоникидзе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д.41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994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237B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561" w:type="dxa"/>
            <w:vMerge w:val="restart"/>
          </w:tcPr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07F">
              <w:rPr>
                <w:rFonts w:ascii="Times New Roman" w:hAnsi="Times New Roman" w:cs="Times New Roman"/>
                <w:b/>
                <w:sz w:val="20"/>
                <w:szCs w:val="20"/>
              </w:rPr>
              <w:t>2.6</w:t>
            </w:r>
          </w:p>
        </w:tc>
      </w:tr>
      <w:tr w:rsidR="0064439C" w:rsidTr="00304AF6">
        <w:trPr>
          <w:trHeight w:val="16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77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70,6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05"/>
        </w:trPr>
        <w:tc>
          <w:tcPr>
            <w:tcW w:w="1555" w:type="dxa"/>
            <w:vMerge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ind w:lef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05"/>
        </w:trPr>
        <w:tc>
          <w:tcPr>
            <w:tcW w:w="3394" w:type="dxa"/>
            <w:gridSpan w:val="2"/>
            <w:vMerge w:val="restart"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 по старшему дошкольному возрасту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</w:t>
            </w:r>
          </w:p>
        </w:tc>
        <w:tc>
          <w:tcPr>
            <w:tcW w:w="1277" w:type="dxa"/>
            <w:vMerge w:val="restart"/>
          </w:tcPr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007F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  <w:p w:rsidR="0064439C" w:rsidRPr="00E4007F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20"/>
        </w:trPr>
        <w:tc>
          <w:tcPr>
            <w:tcW w:w="3394" w:type="dxa"/>
            <w:gridSpan w:val="2"/>
            <w:vMerge/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54</w:t>
            </w: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58</w:t>
            </w:r>
          </w:p>
        </w:tc>
        <w:tc>
          <w:tcPr>
            <w:tcW w:w="1277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95"/>
        </w:trPr>
        <w:tc>
          <w:tcPr>
            <w:tcW w:w="3394" w:type="dxa"/>
            <w:gridSpan w:val="2"/>
            <w:vMerge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155E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704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841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281" w:type="dxa"/>
            <w:tcBorders>
              <w:bottom w:val="thinThickSmallGap" w:sz="12" w:space="0" w:color="auto"/>
            </w:tcBorders>
          </w:tcPr>
          <w:p w:rsidR="0064439C" w:rsidRPr="00D155E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277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08"/>
        </w:trPr>
        <w:tc>
          <w:tcPr>
            <w:tcW w:w="1555" w:type="dxa"/>
            <w:vMerge w:val="restart"/>
            <w:tcBorders>
              <w:top w:val="thinThickSmallGap" w:sz="12" w:space="0" w:color="auto"/>
            </w:tcBorders>
          </w:tcPr>
          <w:p w:rsidR="0064439C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Итог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возрастам </w:t>
            </w:r>
          </w:p>
        </w:tc>
        <w:tc>
          <w:tcPr>
            <w:tcW w:w="1839" w:type="dxa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Репина, д.34</w:t>
            </w:r>
          </w:p>
        </w:tc>
        <w:tc>
          <w:tcPr>
            <w:tcW w:w="708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704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4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81" w:type="dxa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7" w:type="dxa"/>
            <w:tcBorders>
              <w:top w:val="thinThickSmallGap" w:sz="12" w:space="0" w:color="auto"/>
            </w:tcBorders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555" w:type="dxa"/>
            <w:gridSpan w:val="2"/>
            <w:vMerge w:val="restart"/>
            <w:tcBorders>
              <w:top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96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83.5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70.5</w:t>
            </w:r>
          </w:p>
        </w:tc>
        <w:tc>
          <w:tcPr>
            <w:tcW w:w="1277" w:type="dxa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2555" w:type="dxa"/>
            <w:gridSpan w:val="2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26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277" w:type="dxa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555" w:type="dxa"/>
            <w:gridSpan w:val="2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61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Делегатская, д. 38а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56,1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50,9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277" w:type="dxa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49,5</w:t>
            </w:r>
          </w:p>
        </w:tc>
        <w:tc>
          <w:tcPr>
            <w:tcW w:w="2555" w:type="dxa"/>
            <w:gridSpan w:val="2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95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40,2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1277" w:type="dxa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45,1</w:t>
            </w:r>
          </w:p>
        </w:tc>
        <w:tc>
          <w:tcPr>
            <w:tcW w:w="2555" w:type="dxa"/>
            <w:gridSpan w:val="2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6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277" w:type="dxa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5,4</w:t>
            </w:r>
          </w:p>
        </w:tc>
        <w:tc>
          <w:tcPr>
            <w:tcW w:w="2555" w:type="dxa"/>
            <w:gridSpan w:val="2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161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 w:val="restart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Орджоникидзе</w:t>
            </w:r>
          </w:p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д.41</w:t>
            </w: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37,44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27,34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15,8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17,6</w:t>
            </w:r>
          </w:p>
        </w:tc>
        <w:tc>
          <w:tcPr>
            <w:tcW w:w="1277" w:type="dxa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22,24</w:t>
            </w:r>
          </w:p>
        </w:tc>
        <w:tc>
          <w:tcPr>
            <w:tcW w:w="2555" w:type="dxa"/>
            <w:gridSpan w:val="2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70"/>
        </w:trPr>
        <w:tc>
          <w:tcPr>
            <w:tcW w:w="1555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704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69,46</w:t>
            </w:r>
          </w:p>
        </w:tc>
        <w:tc>
          <w:tcPr>
            <w:tcW w:w="1276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76,4</w:t>
            </w:r>
          </w:p>
        </w:tc>
        <w:tc>
          <w:tcPr>
            <w:tcW w:w="184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1281" w:type="dxa"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77,8</w:t>
            </w:r>
          </w:p>
        </w:tc>
        <w:tc>
          <w:tcPr>
            <w:tcW w:w="1277" w:type="dxa"/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71,57</w:t>
            </w:r>
          </w:p>
        </w:tc>
        <w:tc>
          <w:tcPr>
            <w:tcW w:w="2555" w:type="dxa"/>
            <w:gridSpan w:val="2"/>
            <w:vMerge/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249"/>
        </w:trPr>
        <w:tc>
          <w:tcPr>
            <w:tcW w:w="1555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BC0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3,64</w:t>
            </w:r>
          </w:p>
        </w:tc>
        <w:tc>
          <w:tcPr>
            <w:tcW w:w="1704" w:type="dxa"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276" w:type="dxa"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1841" w:type="dxa"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81" w:type="dxa"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277" w:type="dxa"/>
            <w:tcBorders>
              <w:bottom w:val="thinThickSmallGap" w:sz="12" w:space="0" w:color="auto"/>
            </w:tcBorders>
          </w:tcPr>
          <w:p w:rsidR="0064439C" w:rsidRPr="00F6569E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6,19</w:t>
            </w:r>
          </w:p>
        </w:tc>
        <w:tc>
          <w:tcPr>
            <w:tcW w:w="2555" w:type="dxa"/>
            <w:gridSpan w:val="2"/>
            <w:vMerge/>
            <w:tcBorders>
              <w:bottom w:val="thinThickSmallGap" w:sz="12" w:space="0" w:color="auto"/>
            </w:tcBorders>
          </w:tcPr>
          <w:p w:rsidR="0064439C" w:rsidRPr="00267BC0" w:rsidRDefault="0064439C" w:rsidP="00304A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439C" w:rsidTr="00304AF6">
        <w:trPr>
          <w:trHeight w:val="91"/>
        </w:trPr>
        <w:tc>
          <w:tcPr>
            <w:tcW w:w="1555" w:type="dxa"/>
            <w:vMerge w:val="restart"/>
            <w:tcBorders>
              <w:top w:val="thinThickSmallGap" w:sz="12" w:space="0" w:color="auto"/>
            </w:tcBorders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4A1">
              <w:rPr>
                <w:rFonts w:ascii="Times New Roman" w:hAnsi="Times New Roman" w:cs="Times New Roman"/>
                <w:b/>
                <w:sz w:val="20"/>
                <w:szCs w:val="20"/>
              </w:rPr>
              <w:t>Итог общий</w:t>
            </w:r>
          </w:p>
        </w:tc>
        <w:tc>
          <w:tcPr>
            <w:tcW w:w="1839" w:type="dxa"/>
            <w:vMerge w:val="restart"/>
            <w:tcBorders>
              <w:top w:val="thinThickSmallGap" w:sz="12" w:space="0" w:color="auto"/>
            </w:tcBorders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thinThickSmallGap" w:sz="12" w:space="0" w:color="auto"/>
            </w:tcBorders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4A1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982" w:type="dxa"/>
            <w:tcBorders>
              <w:top w:val="thinThickSmallGap" w:sz="12" w:space="0" w:color="auto"/>
            </w:tcBorders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4A1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1704" w:type="dxa"/>
            <w:tcBorders>
              <w:top w:val="thinThickSmallGap" w:sz="12" w:space="0" w:color="auto"/>
            </w:tcBorders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thinThickSmallGap" w:sz="12" w:space="0" w:color="auto"/>
            </w:tcBorders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841" w:type="dxa"/>
            <w:tcBorders>
              <w:top w:val="thinThickSmallGap" w:sz="12" w:space="0" w:color="auto"/>
            </w:tcBorders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1281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277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555" w:type="dxa"/>
            <w:gridSpan w:val="2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44"/>
        </w:trPr>
        <w:tc>
          <w:tcPr>
            <w:tcW w:w="1555" w:type="dxa"/>
            <w:vMerge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4A1">
              <w:rPr>
                <w:rFonts w:ascii="Times New Roman" w:hAnsi="Times New Roman" w:cs="Times New Roman"/>
                <w:b/>
                <w:sz w:val="20"/>
                <w:szCs w:val="20"/>
              </w:rPr>
              <w:t>СР</w:t>
            </w:r>
          </w:p>
        </w:tc>
        <w:tc>
          <w:tcPr>
            <w:tcW w:w="1982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4A1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1704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276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1841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1281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1277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2555" w:type="dxa"/>
            <w:gridSpan w:val="2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4439C" w:rsidTr="00304AF6">
        <w:trPr>
          <w:trHeight w:val="160"/>
        </w:trPr>
        <w:tc>
          <w:tcPr>
            <w:tcW w:w="1555" w:type="dxa"/>
            <w:vMerge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4A1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982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4A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4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1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81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7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555" w:type="dxa"/>
            <w:gridSpan w:val="2"/>
          </w:tcPr>
          <w:p w:rsidR="0064439C" w:rsidRPr="00ED44A1" w:rsidRDefault="000B04CE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="0064439C" w:rsidRPr="00ED44A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своение ОО по ДОУ</w:t>
            </w:r>
          </w:p>
        </w:tc>
      </w:tr>
      <w:tr w:rsidR="0064439C" w:rsidTr="00304AF6">
        <w:trPr>
          <w:trHeight w:val="160"/>
        </w:trPr>
        <w:tc>
          <w:tcPr>
            <w:tcW w:w="4102" w:type="dxa"/>
            <w:gridSpan w:val="3"/>
          </w:tcPr>
          <w:p w:rsidR="0064439C" w:rsidRPr="00ED44A1" w:rsidRDefault="000B04CE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Уровень о</w:t>
            </w:r>
            <w:r w:rsidR="0064439C" w:rsidRPr="00ED44A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своения ОО</w:t>
            </w:r>
          </w:p>
        </w:tc>
        <w:tc>
          <w:tcPr>
            <w:tcW w:w="1982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</w:t>
            </w:r>
          </w:p>
        </w:tc>
        <w:tc>
          <w:tcPr>
            <w:tcW w:w="1704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97</w:t>
            </w:r>
          </w:p>
        </w:tc>
        <w:tc>
          <w:tcPr>
            <w:tcW w:w="1276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</w:t>
            </w:r>
          </w:p>
        </w:tc>
        <w:tc>
          <w:tcPr>
            <w:tcW w:w="1841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</w:t>
            </w:r>
          </w:p>
        </w:tc>
        <w:tc>
          <w:tcPr>
            <w:tcW w:w="1281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97</w:t>
            </w:r>
          </w:p>
        </w:tc>
        <w:tc>
          <w:tcPr>
            <w:tcW w:w="1277" w:type="dxa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</w:t>
            </w:r>
          </w:p>
        </w:tc>
        <w:tc>
          <w:tcPr>
            <w:tcW w:w="2555" w:type="dxa"/>
            <w:gridSpan w:val="2"/>
          </w:tcPr>
          <w:p w:rsidR="0064439C" w:rsidRPr="00ED44A1" w:rsidRDefault="0064439C" w:rsidP="00304AF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64439C" w:rsidRDefault="0064439C" w:rsidP="0064439C">
      <w:pPr>
        <w:rPr>
          <w:rFonts w:ascii="Times New Roman" w:hAnsi="Times New Roman"/>
          <w:sz w:val="28"/>
          <w:szCs w:val="28"/>
        </w:rPr>
      </w:pPr>
    </w:p>
    <w:p w:rsidR="0064439C" w:rsidRPr="008B36F0" w:rsidRDefault="0064439C" w:rsidP="0064439C">
      <w:pPr>
        <w:jc w:val="center"/>
        <w:rPr>
          <w:rFonts w:ascii="Times New Roman" w:hAnsi="Times New Roman"/>
          <w:b/>
          <w:sz w:val="24"/>
          <w:szCs w:val="24"/>
        </w:rPr>
      </w:pPr>
      <w:r w:rsidRPr="008B36F0">
        <w:rPr>
          <w:rFonts w:ascii="Times New Roman" w:hAnsi="Times New Roman"/>
          <w:b/>
          <w:sz w:val="24"/>
          <w:szCs w:val="24"/>
        </w:rPr>
        <w:lastRenderedPageBreak/>
        <w:t>Мониторинг речевого развития логопедической старшей группы 2016-2017 уч. год.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05"/>
        <w:gridCol w:w="1886"/>
        <w:gridCol w:w="1298"/>
        <w:gridCol w:w="2007"/>
        <w:gridCol w:w="1729"/>
        <w:gridCol w:w="1974"/>
        <w:gridCol w:w="1729"/>
        <w:gridCol w:w="1729"/>
        <w:gridCol w:w="1229"/>
      </w:tblGrid>
      <w:tr w:rsidR="0064439C" w:rsidRPr="008B36F0" w:rsidTr="00304AF6">
        <w:tc>
          <w:tcPr>
            <w:tcW w:w="1205" w:type="dxa"/>
          </w:tcPr>
          <w:p w:rsidR="0064439C" w:rsidRPr="008B36F0" w:rsidRDefault="0064439C" w:rsidP="00304A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1886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сферы, </w:t>
            </w:r>
            <w:proofErr w:type="gramStart"/>
            <w:r w:rsidRPr="008B36F0">
              <w:rPr>
                <w:rFonts w:ascii="Times New Roman" w:hAnsi="Times New Roman"/>
                <w:sz w:val="24"/>
                <w:szCs w:val="24"/>
              </w:rPr>
              <w:t>неречевых</w:t>
            </w:r>
            <w:proofErr w:type="gramEnd"/>
            <w:r w:rsidRPr="008B36F0">
              <w:rPr>
                <w:rFonts w:ascii="Times New Roman" w:hAnsi="Times New Roman"/>
                <w:sz w:val="24"/>
                <w:szCs w:val="24"/>
              </w:rPr>
              <w:t xml:space="preserve"> психических функции</w:t>
            </w:r>
          </w:p>
        </w:tc>
        <w:tc>
          <w:tcPr>
            <w:tcW w:w="1298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моторной сферы</w:t>
            </w:r>
          </w:p>
        </w:tc>
        <w:tc>
          <w:tcPr>
            <w:tcW w:w="2007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 w:rsidRPr="008B36F0">
              <w:rPr>
                <w:rFonts w:ascii="Times New Roman" w:hAnsi="Times New Roman"/>
                <w:sz w:val="24"/>
                <w:szCs w:val="24"/>
              </w:rPr>
              <w:t>импрессивной</w:t>
            </w:r>
            <w:proofErr w:type="spellEnd"/>
            <w:r w:rsidRPr="008B36F0">
              <w:rPr>
                <w:rFonts w:ascii="Times New Roman" w:hAnsi="Times New Roman"/>
                <w:sz w:val="24"/>
                <w:szCs w:val="24"/>
              </w:rPr>
              <w:t xml:space="preserve"> речи, состояние фонематического восприятия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экспрессивной речи, состояние активного словаря</w:t>
            </w:r>
          </w:p>
        </w:tc>
        <w:tc>
          <w:tcPr>
            <w:tcW w:w="1974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экспрессивной речи, состояние грамматического строя речи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экспрессивной речи, состояние связной речи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экспрессивной речи, состояние фонетической стороны речи</w:t>
            </w:r>
          </w:p>
        </w:tc>
        <w:tc>
          <w:tcPr>
            <w:tcW w:w="12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Уровень общего и речевого развития</w:t>
            </w:r>
          </w:p>
        </w:tc>
      </w:tr>
      <w:tr w:rsidR="0064439C" w:rsidRPr="008B36F0" w:rsidTr="00304AF6">
        <w:tc>
          <w:tcPr>
            <w:tcW w:w="1205" w:type="dxa"/>
          </w:tcPr>
          <w:p w:rsidR="0064439C" w:rsidRPr="008B36F0" w:rsidRDefault="0064439C" w:rsidP="00304A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886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52 %</w:t>
            </w:r>
          </w:p>
        </w:tc>
        <w:tc>
          <w:tcPr>
            <w:tcW w:w="1298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 xml:space="preserve">41% </w:t>
            </w:r>
          </w:p>
        </w:tc>
        <w:tc>
          <w:tcPr>
            <w:tcW w:w="2007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1974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  <w:tc>
          <w:tcPr>
            <w:tcW w:w="12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</w:tr>
      <w:tr w:rsidR="0064439C" w:rsidRPr="008B36F0" w:rsidTr="00304AF6">
        <w:tc>
          <w:tcPr>
            <w:tcW w:w="1205" w:type="dxa"/>
          </w:tcPr>
          <w:p w:rsidR="0064439C" w:rsidRPr="008B36F0" w:rsidRDefault="0064439C" w:rsidP="00304A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886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1298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  <w:tc>
          <w:tcPr>
            <w:tcW w:w="2007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1974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71%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59%</w:t>
            </w:r>
          </w:p>
        </w:tc>
        <w:tc>
          <w:tcPr>
            <w:tcW w:w="12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</w:tr>
      <w:tr w:rsidR="0064439C" w:rsidRPr="008B36F0" w:rsidTr="00304AF6">
        <w:tc>
          <w:tcPr>
            <w:tcW w:w="1205" w:type="dxa"/>
          </w:tcPr>
          <w:p w:rsidR="0064439C" w:rsidRPr="008B36F0" w:rsidRDefault="0064439C" w:rsidP="00304A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886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7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64439C" w:rsidRPr="008B36F0" w:rsidRDefault="0064439C" w:rsidP="006443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4439C" w:rsidRPr="008B36F0" w:rsidRDefault="0064439C" w:rsidP="0064439C">
      <w:pPr>
        <w:jc w:val="center"/>
        <w:rPr>
          <w:rFonts w:ascii="Times New Roman" w:hAnsi="Times New Roman"/>
          <w:b/>
          <w:sz w:val="24"/>
          <w:szCs w:val="24"/>
        </w:rPr>
      </w:pPr>
      <w:r w:rsidRPr="008B36F0">
        <w:rPr>
          <w:rFonts w:ascii="Times New Roman" w:hAnsi="Times New Roman"/>
          <w:b/>
          <w:sz w:val="24"/>
          <w:szCs w:val="24"/>
        </w:rPr>
        <w:t>Мониторинг речевого развития логопедической подготовительной к школе группы 201</w:t>
      </w:r>
      <w:r w:rsidR="000B04CE" w:rsidRPr="008B36F0">
        <w:rPr>
          <w:rFonts w:ascii="Times New Roman" w:hAnsi="Times New Roman"/>
          <w:b/>
          <w:sz w:val="24"/>
          <w:szCs w:val="24"/>
        </w:rPr>
        <w:t>6-2017</w:t>
      </w:r>
      <w:r w:rsidRPr="008B36F0">
        <w:rPr>
          <w:rFonts w:ascii="Times New Roman" w:hAnsi="Times New Roman"/>
          <w:b/>
          <w:sz w:val="24"/>
          <w:szCs w:val="24"/>
        </w:rPr>
        <w:t xml:space="preserve"> уч. год.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05"/>
        <w:gridCol w:w="1886"/>
        <w:gridCol w:w="1298"/>
        <w:gridCol w:w="2007"/>
        <w:gridCol w:w="1729"/>
        <w:gridCol w:w="1974"/>
        <w:gridCol w:w="1729"/>
        <w:gridCol w:w="1729"/>
        <w:gridCol w:w="1229"/>
      </w:tblGrid>
      <w:tr w:rsidR="0064439C" w:rsidRPr="008B36F0" w:rsidTr="00304AF6">
        <w:tc>
          <w:tcPr>
            <w:tcW w:w="1205" w:type="dxa"/>
          </w:tcPr>
          <w:p w:rsidR="0064439C" w:rsidRPr="008B36F0" w:rsidRDefault="0064439C" w:rsidP="00304A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1886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 xml:space="preserve">Развитие эмоциональной сферы, </w:t>
            </w:r>
            <w:proofErr w:type="gramStart"/>
            <w:r w:rsidRPr="008B36F0">
              <w:rPr>
                <w:rFonts w:ascii="Times New Roman" w:hAnsi="Times New Roman"/>
                <w:sz w:val="24"/>
                <w:szCs w:val="24"/>
              </w:rPr>
              <w:t>неречевых</w:t>
            </w:r>
            <w:proofErr w:type="gramEnd"/>
            <w:r w:rsidRPr="008B36F0">
              <w:rPr>
                <w:rFonts w:ascii="Times New Roman" w:hAnsi="Times New Roman"/>
                <w:sz w:val="24"/>
                <w:szCs w:val="24"/>
              </w:rPr>
              <w:t xml:space="preserve"> психических функции</w:t>
            </w:r>
          </w:p>
        </w:tc>
        <w:tc>
          <w:tcPr>
            <w:tcW w:w="1298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моторной сферы</w:t>
            </w:r>
          </w:p>
        </w:tc>
        <w:tc>
          <w:tcPr>
            <w:tcW w:w="2007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 w:rsidRPr="008B36F0">
              <w:rPr>
                <w:rFonts w:ascii="Times New Roman" w:hAnsi="Times New Roman"/>
                <w:sz w:val="24"/>
                <w:szCs w:val="24"/>
              </w:rPr>
              <w:t>импрессивной</w:t>
            </w:r>
            <w:proofErr w:type="spellEnd"/>
            <w:r w:rsidRPr="008B36F0">
              <w:rPr>
                <w:rFonts w:ascii="Times New Roman" w:hAnsi="Times New Roman"/>
                <w:sz w:val="24"/>
                <w:szCs w:val="24"/>
              </w:rPr>
              <w:t xml:space="preserve"> речи, состояние фонематического восприятия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экспрессивной речи, состояние активного словаря</w:t>
            </w:r>
          </w:p>
        </w:tc>
        <w:tc>
          <w:tcPr>
            <w:tcW w:w="1974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экспрессивной речи, состояние грамматического строя речи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экспрессивной речи, состояние связной речи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Развитие экспрессивной речи, состояние фонетической стороны речи</w:t>
            </w:r>
          </w:p>
        </w:tc>
        <w:tc>
          <w:tcPr>
            <w:tcW w:w="12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Уровень общего и речевого развития</w:t>
            </w:r>
          </w:p>
        </w:tc>
      </w:tr>
      <w:tr w:rsidR="0064439C" w:rsidRPr="008B36F0" w:rsidTr="00304AF6">
        <w:tc>
          <w:tcPr>
            <w:tcW w:w="1205" w:type="dxa"/>
          </w:tcPr>
          <w:p w:rsidR="0064439C" w:rsidRPr="008B36F0" w:rsidRDefault="0064439C" w:rsidP="00304A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886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92 %</w:t>
            </w:r>
          </w:p>
        </w:tc>
        <w:tc>
          <w:tcPr>
            <w:tcW w:w="1298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 xml:space="preserve">84% </w:t>
            </w:r>
          </w:p>
        </w:tc>
        <w:tc>
          <w:tcPr>
            <w:tcW w:w="2007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1974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53%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77%</w:t>
            </w:r>
          </w:p>
        </w:tc>
        <w:tc>
          <w:tcPr>
            <w:tcW w:w="12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77%</w:t>
            </w:r>
          </w:p>
        </w:tc>
      </w:tr>
      <w:tr w:rsidR="0064439C" w:rsidRPr="008B36F0" w:rsidTr="00304AF6">
        <w:tc>
          <w:tcPr>
            <w:tcW w:w="1205" w:type="dxa"/>
          </w:tcPr>
          <w:p w:rsidR="0064439C" w:rsidRPr="008B36F0" w:rsidRDefault="0064439C" w:rsidP="00304A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886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1298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2007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16%</w:t>
            </w:r>
          </w:p>
        </w:tc>
        <w:tc>
          <w:tcPr>
            <w:tcW w:w="1974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12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64439C" w:rsidRPr="008B36F0" w:rsidTr="00304AF6">
        <w:tc>
          <w:tcPr>
            <w:tcW w:w="1205" w:type="dxa"/>
          </w:tcPr>
          <w:p w:rsidR="0064439C" w:rsidRPr="008B36F0" w:rsidRDefault="0064439C" w:rsidP="00304AF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1886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07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4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29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64439C" w:rsidRPr="008B36F0" w:rsidRDefault="0064439C" w:rsidP="0064439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4439C" w:rsidRPr="008B36F0" w:rsidRDefault="0064439C" w:rsidP="0064439C">
      <w:pPr>
        <w:jc w:val="center"/>
        <w:rPr>
          <w:rFonts w:ascii="Times New Roman" w:hAnsi="Times New Roman"/>
          <w:b/>
          <w:sz w:val="24"/>
          <w:szCs w:val="24"/>
        </w:rPr>
      </w:pPr>
      <w:r w:rsidRPr="008B36F0">
        <w:rPr>
          <w:rFonts w:ascii="Times New Roman" w:hAnsi="Times New Roman"/>
          <w:b/>
          <w:sz w:val="24"/>
          <w:szCs w:val="24"/>
        </w:rPr>
        <w:t xml:space="preserve">Сравнительная таблица </w:t>
      </w:r>
      <w:r w:rsidR="008B36F0">
        <w:rPr>
          <w:rFonts w:ascii="Times New Roman" w:hAnsi="Times New Roman"/>
          <w:b/>
          <w:sz w:val="24"/>
          <w:szCs w:val="24"/>
        </w:rPr>
        <w:t>освоения</w:t>
      </w:r>
      <w:r w:rsidRPr="008B36F0">
        <w:rPr>
          <w:rFonts w:ascii="Times New Roman" w:hAnsi="Times New Roman"/>
          <w:b/>
          <w:sz w:val="24"/>
          <w:szCs w:val="24"/>
        </w:rPr>
        <w:t xml:space="preserve"> </w:t>
      </w:r>
      <w:r w:rsidR="000B04CE" w:rsidRPr="008B36F0">
        <w:rPr>
          <w:rFonts w:ascii="Times New Roman" w:hAnsi="Times New Roman"/>
          <w:b/>
          <w:sz w:val="24"/>
          <w:szCs w:val="24"/>
        </w:rPr>
        <w:t>ООП ДО</w:t>
      </w:r>
      <w:r w:rsidR="00805495" w:rsidRPr="008B36F0">
        <w:rPr>
          <w:rFonts w:ascii="Times New Roman" w:hAnsi="Times New Roman"/>
          <w:b/>
          <w:sz w:val="24"/>
          <w:szCs w:val="24"/>
        </w:rPr>
        <w:t xml:space="preserve"> в 2015-16 и в 2016-17 </w:t>
      </w:r>
      <w:proofErr w:type="spellStart"/>
      <w:r w:rsidR="00805495" w:rsidRPr="008B36F0">
        <w:rPr>
          <w:rFonts w:ascii="Times New Roman" w:hAnsi="Times New Roman"/>
          <w:b/>
          <w:sz w:val="24"/>
          <w:szCs w:val="24"/>
        </w:rPr>
        <w:t>уч</w:t>
      </w:r>
      <w:proofErr w:type="gramStart"/>
      <w:r w:rsidR="00805495" w:rsidRPr="008B36F0">
        <w:rPr>
          <w:rFonts w:ascii="Times New Roman" w:hAnsi="Times New Roman"/>
          <w:b/>
          <w:sz w:val="24"/>
          <w:szCs w:val="24"/>
        </w:rPr>
        <w:t>.г</w:t>
      </w:r>
      <w:proofErr w:type="gramEnd"/>
      <w:r w:rsidR="00805495" w:rsidRPr="008B36F0">
        <w:rPr>
          <w:rFonts w:ascii="Times New Roman" w:hAnsi="Times New Roman"/>
          <w:b/>
          <w:sz w:val="24"/>
          <w:szCs w:val="24"/>
        </w:rPr>
        <w:t>одах</w:t>
      </w:r>
      <w:proofErr w:type="spellEnd"/>
    </w:p>
    <w:tbl>
      <w:tblPr>
        <w:tblStyle w:val="1"/>
        <w:tblW w:w="0" w:type="auto"/>
        <w:tblInd w:w="2065" w:type="dxa"/>
        <w:tblLook w:val="04A0" w:firstRow="1" w:lastRow="0" w:firstColumn="1" w:lastColumn="0" w:noHBand="0" w:noVBand="1"/>
      </w:tblPr>
      <w:tblGrid>
        <w:gridCol w:w="1472"/>
        <w:gridCol w:w="2603"/>
        <w:gridCol w:w="3190"/>
        <w:gridCol w:w="3191"/>
      </w:tblGrid>
      <w:tr w:rsidR="0064439C" w:rsidRPr="008B36F0" w:rsidTr="00304AF6">
        <w:tc>
          <w:tcPr>
            <w:tcW w:w="1472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2603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 xml:space="preserve">2015-2016 </w:t>
            </w:r>
            <w:proofErr w:type="spellStart"/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gramStart"/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190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 xml:space="preserve">2016-2017 </w:t>
            </w:r>
            <w:proofErr w:type="spellStart"/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уч</w:t>
            </w:r>
            <w:proofErr w:type="gramStart"/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.г</w:t>
            </w:r>
            <w:proofErr w:type="gramEnd"/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191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 xml:space="preserve">Итог </w:t>
            </w:r>
          </w:p>
        </w:tc>
      </w:tr>
      <w:tr w:rsidR="0064439C" w:rsidRPr="008B36F0" w:rsidTr="00304AF6">
        <w:tc>
          <w:tcPr>
            <w:tcW w:w="1472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2603" w:type="dxa"/>
          </w:tcPr>
          <w:p w:rsidR="0064439C" w:rsidRPr="008B36F0" w:rsidRDefault="00805495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190" w:type="dxa"/>
          </w:tcPr>
          <w:p w:rsidR="0064439C" w:rsidRPr="008B36F0" w:rsidRDefault="000B04CE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3191" w:type="dxa"/>
          </w:tcPr>
          <w:p w:rsidR="0064439C" w:rsidRPr="008B36F0" w:rsidRDefault="0064439C" w:rsidP="0080549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+</w:t>
            </w:r>
            <w:r w:rsidR="00805495" w:rsidRPr="008B36F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64439C" w:rsidRPr="008B36F0" w:rsidTr="00304AF6">
        <w:tc>
          <w:tcPr>
            <w:tcW w:w="1472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2603" w:type="dxa"/>
          </w:tcPr>
          <w:p w:rsidR="0064439C" w:rsidRPr="008B36F0" w:rsidRDefault="00805495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3190" w:type="dxa"/>
          </w:tcPr>
          <w:p w:rsidR="0064439C" w:rsidRPr="008B36F0" w:rsidRDefault="000B04CE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3191" w:type="dxa"/>
          </w:tcPr>
          <w:p w:rsidR="0064439C" w:rsidRPr="008B36F0" w:rsidRDefault="00805495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+2</w:t>
            </w:r>
          </w:p>
        </w:tc>
      </w:tr>
      <w:tr w:rsidR="0064439C" w:rsidRPr="008B36F0" w:rsidTr="00304AF6">
        <w:tc>
          <w:tcPr>
            <w:tcW w:w="1472" w:type="dxa"/>
          </w:tcPr>
          <w:p w:rsidR="0064439C" w:rsidRPr="008B36F0" w:rsidRDefault="0064439C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  <w:tc>
          <w:tcPr>
            <w:tcW w:w="2603" w:type="dxa"/>
          </w:tcPr>
          <w:p w:rsidR="0064439C" w:rsidRPr="008B36F0" w:rsidRDefault="00805495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190" w:type="dxa"/>
          </w:tcPr>
          <w:p w:rsidR="0064439C" w:rsidRPr="008B36F0" w:rsidRDefault="000B04CE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191" w:type="dxa"/>
          </w:tcPr>
          <w:p w:rsidR="0064439C" w:rsidRPr="008B36F0" w:rsidRDefault="00805495" w:rsidP="00304A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36F0">
              <w:rPr>
                <w:rFonts w:ascii="Times New Roman" w:hAnsi="Times New Roman"/>
                <w:b/>
                <w:sz w:val="24"/>
                <w:szCs w:val="24"/>
              </w:rPr>
              <w:t>-4</w:t>
            </w:r>
            <w:r w:rsidR="0064439C" w:rsidRPr="008B36F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64439C" w:rsidRPr="008B36F0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64439C" w:rsidRPr="008B36F0" w:rsidSect="0064439C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64439C" w:rsidRPr="008B36F0" w:rsidRDefault="0064439C" w:rsidP="006443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Участие и достижения детей в городских конкурсах, акциях, выставках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1843"/>
        <w:gridCol w:w="1985"/>
        <w:gridCol w:w="1984"/>
        <w:gridCol w:w="1984"/>
      </w:tblGrid>
      <w:tr w:rsidR="000B04CE" w:rsidRPr="000B04CE" w:rsidTr="000B04CE">
        <w:trPr>
          <w:trHeight w:val="31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04CE" w:rsidRPr="008B36F0" w:rsidRDefault="000B04CE" w:rsidP="000B04CE">
            <w:pPr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Образовательные области</w:t>
            </w:r>
          </w:p>
        </w:tc>
      </w:tr>
      <w:tr w:rsidR="000B04CE" w:rsidRPr="000B04CE" w:rsidTr="000B04CE">
        <w:trPr>
          <w:trHeight w:val="115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Художественно-эстетическое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Социально-</w:t>
            </w:r>
            <w:proofErr w:type="spell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коммуника</w:t>
            </w:r>
            <w:proofErr w:type="spell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тивное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Познавательное развитие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0B04CE" w:rsidRDefault="000B04CE" w:rsidP="000B04C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</w:pPr>
            <w:r w:rsidRPr="000B04CE"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  <w:t>Речевое развитие</w:t>
            </w:r>
          </w:p>
        </w:tc>
      </w:tr>
      <w:tr w:rsidR="000B04CE" w:rsidRPr="000B04CE" w:rsidTr="000B04CE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04CE" w:rsidRPr="008B36F0" w:rsidRDefault="000B04CE" w:rsidP="000B04CE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Муниципальный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1. Конкурс детского вокального исполнительства «Золотой голосок» (4 участника; 1человек - 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I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место; 1 человек – 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II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место).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2. Конкурс детского конкурса «Лысьва </w:t>
            </w:r>
            <w:proofErr w:type="gram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-г</w:t>
            </w:r>
            <w:proofErr w:type="gram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ород детства и добра» (24 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3. Городская выставка творческих работ «Бумажная вселенная» (23 участника, в </w:t>
            </w:r>
            <w:proofErr w:type="spell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. 1 человек – 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II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место).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4. Городская выставка творческих работ «Зимняя сказка» (24 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5. Изготовление игрушек для городской ёлки (25 участников).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805495">
            <w:pPr>
              <w:numPr>
                <w:ilvl w:val="0"/>
                <w:numId w:val="11"/>
              </w:numPr>
              <w:spacing w:after="0" w:line="240" w:lineRule="auto"/>
              <w:ind w:left="37" w:firstLine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Акция «Сохраним природу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Прикамья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(265 участников.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место). 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805495">
            <w:pPr>
              <w:numPr>
                <w:ilvl w:val="0"/>
                <w:numId w:val="13"/>
              </w:numPr>
              <w:spacing w:after="0" w:line="240" w:lineRule="auto"/>
              <w:ind w:left="31" w:firstLine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Спортивное многоборье (10 участников,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1 человек –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место, 1 человек –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место.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 в командном зачёте).</w:t>
            </w:r>
          </w:p>
          <w:p w:rsidR="000B04CE" w:rsidRPr="008B36F0" w:rsidRDefault="000B04CE" w:rsidP="00805495">
            <w:pPr>
              <w:numPr>
                <w:ilvl w:val="0"/>
                <w:numId w:val="13"/>
              </w:numPr>
              <w:spacing w:after="0" w:line="240" w:lineRule="auto"/>
              <w:ind w:left="31" w:firstLine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Открытые соревнования по плаванию среди детей старшего дошкольного возраста «Лучший маленький пловец» (4 участника, в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1 человек –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место.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 в командном зачёте).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1. Шашечный турнир (3 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2. </w:t>
            </w:r>
            <w:proofErr w:type="gram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Акция «Пернатые друзья» (107 участников.</w:t>
            </w:r>
            <w:proofErr w:type="gram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I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место).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3. Акция «Встреча перелётных птиц» (8 участников).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4. Интеллектуальный конкурс «Умники и умницы» (4 участника).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5.Экологическое шествие «Я за зелёную Лысьву!» (11 участников).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6. </w:t>
            </w:r>
            <w:proofErr w:type="gram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Муниципальный этап соревнований по образовательной робототехнике «</w:t>
            </w:r>
            <w:proofErr w:type="spell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ИКаРёнок</w:t>
            </w:r>
            <w:proofErr w:type="spell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» (2 участника.</w:t>
            </w:r>
            <w:proofErr w:type="gram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III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место).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7. Межтерриториальный этап соревнований по образовательной робототехнике «</w:t>
            </w:r>
            <w:proofErr w:type="spell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ИКаРёнок</w:t>
            </w:r>
            <w:proofErr w:type="spell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» (2 участника).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0B04CE"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  <w:t>1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. Конкурс чтецов «Большой хоровод» (3 участника, в </w:t>
            </w:r>
            <w:proofErr w:type="spellStart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. 1 человек – 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val="en-US" w:eastAsia="ru-RU"/>
              </w:rPr>
              <w:t>I</w:t>
            </w:r>
            <w:r w:rsidRPr="008B36F0"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 место).</w:t>
            </w:r>
          </w:p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  <w:p w:rsidR="000B04CE" w:rsidRPr="000B04CE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</w:pPr>
          </w:p>
        </w:tc>
      </w:tr>
      <w:tr w:rsidR="000B04CE" w:rsidRPr="000B04CE" w:rsidTr="000B04CE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04CE" w:rsidRPr="008B36F0" w:rsidRDefault="000B04CE" w:rsidP="000B04CE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Краевой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805495">
            <w:pPr>
              <w:numPr>
                <w:ilvl w:val="0"/>
                <w:numId w:val="12"/>
              </w:numPr>
              <w:spacing w:after="0" w:line="240" w:lineRule="auto"/>
              <w:ind w:left="33" w:firstLine="0"/>
              <w:contextualSpacing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Краевой конкурс детского рисунка «Красная книга Пермского края» (9 участников, в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1 человек –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0B04CE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</w:pPr>
          </w:p>
        </w:tc>
      </w:tr>
      <w:tr w:rsidR="000B04CE" w:rsidRPr="000B04CE" w:rsidTr="000B04CE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04CE" w:rsidRPr="008B36F0" w:rsidRDefault="000B04CE" w:rsidP="000B04CE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 w:rsidRPr="008B36F0"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Федеральный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0B04CE" w:rsidP="00805495">
            <w:pPr>
              <w:numPr>
                <w:ilvl w:val="0"/>
                <w:numId w:val="5"/>
              </w:numPr>
              <w:spacing w:after="0" w:line="240" w:lineRule="auto"/>
              <w:ind w:left="33" w:firstLine="1"/>
              <w:contextualSpacing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proofErr w:type="gram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Всероссийский конкурс декоративно-прикладного творчества «Компас» (2 участника, в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1 человек –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место, 1 человек – 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8B36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место).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8B36F0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4CE" w:rsidRPr="008B36F0" w:rsidRDefault="009E7BDF" w:rsidP="000B04CE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«Математика в картинках» (2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человенка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 xml:space="preserve">: два первых места)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4CE" w:rsidRPr="000B04CE" w:rsidRDefault="000B04CE" w:rsidP="000B04CE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8"/>
                <w:lang w:eastAsia="ru-RU"/>
              </w:rPr>
            </w:pPr>
          </w:p>
        </w:tc>
      </w:tr>
    </w:tbl>
    <w:p w:rsidR="0064439C" w:rsidRPr="0064439C" w:rsidRDefault="0064439C" w:rsidP="0064439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36F0" w:rsidRDefault="008B36F0" w:rsidP="0064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8B36F0" w:rsidRDefault="008B36F0" w:rsidP="0064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4439C" w:rsidRPr="008B36F0" w:rsidRDefault="0064439C" w:rsidP="00644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Взаимодействие с родителями воспитанников</w:t>
      </w:r>
    </w:p>
    <w:p w:rsidR="004621FD" w:rsidRPr="008B36F0" w:rsidRDefault="004621FD" w:rsidP="004621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Всего: 527 семей</w:t>
      </w:r>
    </w:p>
    <w:p w:rsidR="004621FD" w:rsidRPr="008B36F0" w:rsidRDefault="004621FD" w:rsidP="004621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Характеристика семей воспитанников:</w:t>
      </w:r>
    </w:p>
    <w:tbl>
      <w:tblPr>
        <w:tblpPr w:leftFromText="180" w:rightFromText="180" w:vertAnchor="text" w:horzAnchor="margin" w:tblpXSpec="center" w:tblpY="258"/>
        <w:tblW w:w="43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"/>
        <w:gridCol w:w="3832"/>
        <w:gridCol w:w="4028"/>
      </w:tblGrid>
      <w:tr w:rsidR="004621FD" w:rsidRPr="008B36F0" w:rsidTr="007E79F7">
        <w:trPr>
          <w:cantSplit/>
          <w:trHeight w:val="561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</w:tr>
      <w:tr w:rsidR="004621FD" w:rsidRPr="008B36F0" w:rsidTr="00805495">
        <w:trPr>
          <w:trHeight w:val="407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 детей в группах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 (100%)</w:t>
            </w:r>
          </w:p>
        </w:tc>
      </w:tr>
      <w:tr w:rsidR="004621FD" w:rsidRPr="008B36F0" w:rsidTr="007E79F7">
        <w:trPr>
          <w:trHeight w:val="259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девочек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 (54%)</w:t>
            </w:r>
          </w:p>
        </w:tc>
      </w:tr>
      <w:tr w:rsidR="004621FD" w:rsidRPr="008B36F0" w:rsidTr="007E79F7">
        <w:trPr>
          <w:trHeight w:val="308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мальчиков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 (46%)</w:t>
            </w:r>
          </w:p>
        </w:tc>
      </w:tr>
      <w:tr w:rsidR="004621FD" w:rsidRPr="008B36F0" w:rsidTr="007E79F7">
        <w:trPr>
          <w:trHeight w:val="442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 родителей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год</w:t>
            </w:r>
          </w:p>
        </w:tc>
      </w:tr>
      <w:tr w:rsidR="004621FD" w:rsidRPr="008B36F0" w:rsidTr="007E79F7">
        <w:trPr>
          <w:trHeight w:val="39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одителей</w:t>
            </w:r>
          </w:p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(кол-во чел.)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968 чел</w:t>
            </w:r>
          </w:p>
        </w:tc>
      </w:tr>
      <w:tr w:rsidR="004621FD" w:rsidRPr="008B36F0" w:rsidTr="007E79F7">
        <w:trPr>
          <w:trHeight w:val="401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высшее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 (33,5%)</w:t>
            </w:r>
          </w:p>
        </w:tc>
      </w:tr>
      <w:tr w:rsidR="004621FD" w:rsidRPr="008B36F0" w:rsidTr="007E79F7">
        <w:trPr>
          <w:trHeight w:val="405"/>
        </w:trPr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05495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среднее специальное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472 (48,7%)</w:t>
            </w:r>
          </w:p>
        </w:tc>
      </w:tr>
      <w:tr w:rsidR="004621FD" w:rsidRPr="008B36F0" w:rsidTr="007E79F7">
        <w:trPr>
          <w:trHeight w:val="427"/>
        </w:trPr>
        <w:tc>
          <w:tcPr>
            <w:tcW w:w="3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05495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621FD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 (17,8%)</w:t>
            </w:r>
          </w:p>
        </w:tc>
      </w:tr>
      <w:tr w:rsidR="004621FD" w:rsidRPr="008B36F0" w:rsidTr="007E79F7">
        <w:trPr>
          <w:trHeight w:val="464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статус родителей:</w:t>
            </w:r>
          </w:p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рабочие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 (59,4%)</w:t>
            </w:r>
          </w:p>
        </w:tc>
      </w:tr>
      <w:tr w:rsidR="004621FD" w:rsidRPr="008B36F0" w:rsidTr="007E79F7">
        <w:trPr>
          <w:trHeight w:val="215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служащие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 (20%)</w:t>
            </w:r>
          </w:p>
        </w:tc>
      </w:tr>
      <w:tr w:rsidR="004621FD" w:rsidRPr="008B36F0" w:rsidTr="007E79F7">
        <w:trPr>
          <w:trHeight w:val="259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домохозяйки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 (11,4%)</w:t>
            </w:r>
          </w:p>
        </w:tc>
      </w:tr>
      <w:tr w:rsidR="004621FD" w:rsidRPr="008B36F0" w:rsidTr="007E79F7">
        <w:trPr>
          <w:trHeight w:val="246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</w:t>
            </w:r>
            <w:proofErr w:type="spellEnd"/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(5,4%)</w:t>
            </w:r>
          </w:p>
        </w:tc>
      </w:tr>
      <w:tr w:rsidR="004621FD" w:rsidRPr="008B36F0" w:rsidTr="007E79F7">
        <w:trPr>
          <w:trHeight w:val="135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педагоги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(3%)</w:t>
            </w:r>
          </w:p>
        </w:tc>
      </w:tr>
      <w:tr w:rsidR="004621FD" w:rsidRPr="008B36F0" w:rsidTr="007E79F7">
        <w:trPr>
          <w:trHeight w:val="75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работают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(0,8%)</w:t>
            </w:r>
          </w:p>
        </w:tc>
      </w:tr>
      <w:tr w:rsidR="004621FD" w:rsidRPr="008B36F0" w:rsidTr="007E79F7">
        <w:trPr>
          <w:trHeight w:val="369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семья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 (87%)</w:t>
            </w:r>
          </w:p>
        </w:tc>
      </w:tr>
      <w:tr w:rsidR="004621FD" w:rsidRPr="008B36F0" w:rsidTr="007E79F7">
        <w:trPr>
          <w:trHeight w:val="323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Неполная семья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(13%)</w:t>
            </w:r>
          </w:p>
        </w:tc>
      </w:tr>
      <w:tr w:rsidR="004621FD" w:rsidRPr="008B36F0" w:rsidTr="007E79F7">
        <w:trPr>
          <w:trHeight w:val="326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Многодетная семья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 (8,7)</w:t>
            </w:r>
          </w:p>
        </w:tc>
      </w:tr>
      <w:tr w:rsidR="004621FD" w:rsidRPr="008B36F0" w:rsidTr="007E79F7">
        <w:trPr>
          <w:trHeight w:val="150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дети (родители)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1FD" w:rsidRPr="008B36F0" w:rsidTr="007E79F7">
        <w:trPr>
          <w:trHeight w:val="294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Неблагополучная семья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(1,3%)</w:t>
            </w:r>
          </w:p>
        </w:tc>
      </w:tr>
      <w:tr w:rsidR="004621FD" w:rsidRPr="008B36F0" w:rsidTr="007E79F7">
        <w:trPr>
          <w:trHeight w:val="412"/>
        </w:trPr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Опекаемые дети и приемные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(0,1%)</w:t>
            </w:r>
          </w:p>
        </w:tc>
      </w:tr>
      <w:tr w:rsidR="004621FD" w:rsidRPr="008B36F0" w:rsidTr="007E79F7">
        <w:trPr>
          <w:trHeight w:val="275"/>
        </w:trPr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B36F0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Посещает ДОУ (количество)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1FD" w:rsidRPr="008B36F0" w:rsidTr="007E79F7">
        <w:trPr>
          <w:trHeight w:val="275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-ый 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ребенок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349 (66,2%)</w:t>
            </w:r>
          </w:p>
        </w:tc>
      </w:tr>
      <w:tr w:rsidR="004621FD" w:rsidRPr="008B36F0" w:rsidTr="007E79F7">
        <w:trPr>
          <w:trHeight w:val="291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-ой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ребенок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 (30%)</w:t>
            </w:r>
          </w:p>
        </w:tc>
      </w:tr>
      <w:tr w:rsidR="004621FD" w:rsidRPr="008B36F0" w:rsidTr="007E79F7">
        <w:trPr>
          <w:trHeight w:val="324"/>
        </w:trPr>
        <w:tc>
          <w:tcPr>
            <w:tcW w:w="3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805495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3-ий </w:t>
            </w:r>
            <w:r w:rsidR="004621FD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(3,6%)</w:t>
            </w:r>
          </w:p>
        </w:tc>
      </w:tr>
      <w:tr w:rsidR="004621FD" w:rsidRPr="008B36F0" w:rsidTr="007E79F7">
        <w:trPr>
          <w:trHeight w:val="291"/>
        </w:trPr>
        <w:tc>
          <w:tcPr>
            <w:tcW w:w="3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805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05495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-ый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ребенок</w:t>
            </w:r>
          </w:p>
        </w:tc>
        <w:tc>
          <w:tcPr>
            <w:tcW w:w="2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1FD" w:rsidRPr="008B36F0" w:rsidRDefault="004621FD" w:rsidP="00462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(0,1%)</w:t>
            </w:r>
          </w:p>
        </w:tc>
      </w:tr>
    </w:tbl>
    <w:p w:rsidR="0064439C" w:rsidRPr="008B36F0" w:rsidRDefault="0064439C" w:rsidP="006443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контингент воспитанников социально благополучный; преобладают дети из полных семей.</w:t>
      </w:r>
    </w:p>
    <w:p w:rsidR="0064439C" w:rsidRPr="008B36F0" w:rsidRDefault="0064439C" w:rsidP="006443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формами взаимодействия  с родителями являются следующие: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Мастер-классы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Круглые столы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Практикумы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Гостиные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открытых дверей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детско-родительские выставки, акции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МАДОУ (обратная связь)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Закрытые группы в контакте</w:t>
      </w:r>
    </w:p>
    <w:p w:rsidR="0064439C" w:rsidRPr="008B36F0" w:rsidRDefault="0064439C" w:rsidP="00805495">
      <w:pPr>
        <w:numPr>
          <w:ilvl w:val="0"/>
          <w:numId w:val="2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информация</w:t>
      </w:r>
    </w:p>
    <w:p w:rsidR="0064439C" w:rsidRPr="008B36F0" w:rsidRDefault="0064439C" w:rsidP="006443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учебного года в </w:t>
      </w:r>
      <w:r w:rsidR="00304AF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фойе корпусов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 организовывались выставки </w:t>
      </w:r>
      <w:r w:rsidR="00304AF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детского и совместного с родителями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творчества</w:t>
      </w:r>
      <w:r w:rsidR="00304AF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фотовыставки: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636"/>
      </w:tblGrid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Выставка «Чудеса с грядки»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стенгазет, посвященная детским произведениям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Лысьвенских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писателей (в рамках реализации проекта «Читаем вместе»)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«Мой дом, моя страна, моя планета»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по произведениям  писателя С.Я. Маршака. 3 ноября юбилей детского писателя - 130 лет (в рамках реализации проекта «Читаем вместе»)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женских портретов </w:t>
            </w:r>
            <w:proofErr w:type="gram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матери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по произведениям Э. Успенского (в рамках реализации проекта «Читаем вместе»)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творческих работ «В городе снеговиков»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Смотр-конкурс «Птичья столовая»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детско-родительских поделок и детских рисунков по мотивам прочитанных в семье книг</w:t>
            </w:r>
            <w:proofErr w:type="gram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рамках реализации проекта «Читаем вместе»)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Детско-родительская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фото-выставка «Играем дома разные роли»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мужских портретов </w:t>
            </w:r>
            <w:proofErr w:type="gram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защитника отечества 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«Секреты из бабушкиного сундучка»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детско-родительских книжек самоделок (в рамках реализации проекта «Читаем вместе»)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Фото-выставка</w:t>
            </w:r>
            <w:proofErr w:type="gram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«Мама, папа, я-читающая семья» (в рамках реализации проекта «Читаем вместе»)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«Картинки из детства» (художники-иллюстраторы из детских книг) (в рамках реализации проекта «Читаем вместе»)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творческих работ «Весенние зарисовки»</w:t>
            </w:r>
          </w:p>
        </w:tc>
      </w:tr>
      <w:tr w:rsidR="00304AF6" w:rsidRPr="008B36F0" w:rsidTr="008B36F0">
        <w:trPr>
          <w:trHeight w:val="360"/>
        </w:trPr>
        <w:tc>
          <w:tcPr>
            <w:tcW w:w="720" w:type="dxa"/>
            <w:shd w:val="clear" w:color="auto" w:fill="auto"/>
          </w:tcPr>
          <w:p w:rsidR="00304AF6" w:rsidRPr="008B36F0" w:rsidRDefault="00304AF6" w:rsidP="00304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8636" w:type="dxa"/>
            <w:shd w:val="clear" w:color="auto" w:fill="auto"/>
          </w:tcPr>
          <w:p w:rsidR="00304AF6" w:rsidRPr="008B36F0" w:rsidRDefault="00304AF6" w:rsidP="00304AF6">
            <w:pPr>
              <w:tabs>
                <w:tab w:val="left" w:pos="1171"/>
              </w:tabs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Выставка детских работ «Поздравление выпускникам от малышей»</w:t>
            </w:r>
          </w:p>
        </w:tc>
      </w:tr>
    </w:tbl>
    <w:p w:rsidR="0064439C" w:rsidRPr="008B36F0" w:rsidRDefault="0064439C" w:rsidP="004340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5306" w:rsidRPr="008B36F0" w:rsidRDefault="00CA5306" w:rsidP="0097145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Кадровое обеспечение</w:t>
      </w:r>
    </w:p>
    <w:p w:rsidR="00CA5306" w:rsidRPr="008B36F0" w:rsidRDefault="00CA5306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учреждении сложился стабильный,</w:t>
      </w:r>
      <w:r w:rsidR="00047299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высококвалифицированный,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коллектив. </w:t>
      </w:r>
      <w:r w:rsidR="0035230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укомплектовано</w:t>
      </w:r>
      <w:r w:rsidR="0035230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педагогическими кадрами на 100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%. В настояще</w:t>
      </w:r>
      <w:r w:rsidR="00676D1A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е время в уч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реждении работают </w:t>
      </w:r>
      <w:r w:rsidR="009F51FD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115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сотрудников, из них 40 -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педагогические</w:t>
      </w:r>
      <w:r w:rsidR="00F56F74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Обслуживающим персоналом детский сад обеспечен  полностью.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уровень, уровень квалификации и педагогический стаж педагогов являются достаточными для обеспечения образовательного процесса.</w:t>
      </w:r>
    </w:p>
    <w:p w:rsidR="00CA5306" w:rsidRPr="008B36F0" w:rsidRDefault="00CA5306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2017</w:t>
      </w:r>
      <w:r w:rsidR="002A70E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2018 учебном году  осуществляет 40</w:t>
      </w:r>
      <w:r w:rsidR="00F56F74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1458" w:rsidRPr="008B36F0" w:rsidRDefault="00CA5306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D6A43" w:rsidRPr="008B36F0" w:rsidRDefault="00BD6A43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- 2 старших воспитателя,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</w:t>
      </w:r>
      <w:proofErr w:type="gramEnd"/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71458" w:rsidRPr="008B36F0" w:rsidRDefault="00BD6A43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- 2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инструктор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714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30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физической 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льтуре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инструктор по физической культуре (плавание),</w:t>
      </w:r>
    </w:p>
    <w:p w:rsidR="00BD6A43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- 2 учителя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-логопед</w:t>
      </w:r>
      <w:r w:rsidR="00BD6A4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а,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- 1 педагог-психолог,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6A43" w:rsidRPr="008B36F0" w:rsidRDefault="00BD6A43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- 1 социальный педагог,</w:t>
      </w:r>
    </w:p>
    <w:p w:rsidR="00971458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56F74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56F74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(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совместители</w:t>
      </w:r>
      <w:r w:rsidR="0078023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 </w:t>
      </w:r>
    </w:p>
    <w:p w:rsidR="00F56F74" w:rsidRPr="008B36F0" w:rsidRDefault="00971458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D6A4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1F103C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воспитателей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563" w:rsidRPr="008B36F0" w:rsidRDefault="00373563" w:rsidP="009714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возраст педагогов – 42 года.</w:t>
      </w:r>
    </w:p>
    <w:p w:rsidR="00CA5306" w:rsidRPr="008B36F0" w:rsidRDefault="00CA5306" w:rsidP="000530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Стаж педагогической деятельности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94"/>
        <w:gridCol w:w="2569"/>
        <w:gridCol w:w="3101"/>
      </w:tblGrid>
      <w:tr w:rsidR="00BD6A43" w:rsidRPr="008B36F0" w:rsidTr="00BD6A43">
        <w:tc>
          <w:tcPr>
            <w:tcW w:w="3794" w:type="dxa"/>
            <w:hideMark/>
          </w:tcPr>
          <w:p w:rsidR="00BD6A43" w:rsidRPr="008B36F0" w:rsidRDefault="00BD6A4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  стаж</w:t>
            </w:r>
          </w:p>
        </w:tc>
        <w:tc>
          <w:tcPr>
            <w:tcW w:w="2569" w:type="dxa"/>
            <w:hideMark/>
          </w:tcPr>
          <w:p w:rsidR="00BD6A43" w:rsidRPr="008B36F0" w:rsidRDefault="00BD6A4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101" w:type="dxa"/>
            <w:hideMark/>
          </w:tcPr>
          <w:p w:rsidR="00BD6A43" w:rsidRPr="008B36F0" w:rsidRDefault="00BD6A4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D6A43" w:rsidRPr="008B36F0" w:rsidTr="00BD6A43">
        <w:tc>
          <w:tcPr>
            <w:tcW w:w="3794" w:type="dxa"/>
            <w:hideMark/>
          </w:tcPr>
          <w:p w:rsidR="00BD6A43" w:rsidRPr="008B36F0" w:rsidRDefault="00BD6A4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5 лет</w:t>
            </w:r>
          </w:p>
        </w:tc>
        <w:tc>
          <w:tcPr>
            <w:tcW w:w="2569" w:type="dxa"/>
            <w:hideMark/>
          </w:tcPr>
          <w:p w:rsidR="00BD6A43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01" w:type="dxa"/>
            <w:hideMark/>
          </w:tcPr>
          <w:p w:rsidR="00BD6A43" w:rsidRPr="008B36F0" w:rsidRDefault="00373563" w:rsidP="001A04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BD6A43" w:rsidRPr="008B36F0" w:rsidTr="00BD6A43">
        <w:tc>
          <w:tcPr>
            <w:tcW w:w="3794" w:type="dxa"/>
            <w:hideMark/>
          </w:tcPr>
          <w:p w:rsidR="00BD6A43" w:rsidRPr="008B36F0" w:rsidRDefault="00BD6A4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2569" w:type="dxa"/>
            <w:hideMark/>
          </w:tcPr>
          <w:p w:rsidR="00BD6A43" w:rsidRPr="008B36F0" w:rsidRDefault="00BD6A43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01" w:type="dxa"/>
            <w:hideMark/>
          </w:tcPr>
          <w:p w:rsidR="00BD6A43" w:rsidRPr="008B36F0" w:rsidRDefault="00BD6A43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</w:tr>
      <w:tr w:rsidR="00BD6A43" w:rsidRPr="008B36F0" w:rsidTr="00BD6A43">
        <w:tc>
          <w:tcPr>
            <w:tcW w:w="3794" w:type="dxa"/>
            <w:hideMark/>
          </w:tcPr>
          <w:p w:rsidR="00BD6A43" w:rsidRPr="008B36F0" w:rsidRDefault="00BD6A4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до 15 лет</w:t>
            </w:r>
          </w:p>
        </w:tc>
        <w:tc>
          <w:tcPr>
            <w:tcW w:w="2569" w:type="dxa"/>
            <w:hideMark/>
          </w:tcPr>
          <w:p w:rsidR="00BD6A43" w:rsidRPr="008B36F0" w:rsidRDefault="00BD6A4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01" w:type="dxa"/>
            <w:hideMark/>
          </w:tcPr>
          <w:p w:rsidR="00BD6A43" w:rsidRPr="008B36F0" w:rsidRDefault="00373563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BD6A43" w:rsidRPr="008B36F0" w:rsidTr="00BD6A43">
        <w:tc>
          <w:tcPr>
            <w:tcW w:w="3794" w:type="dxa"/>
            <w:hideMark/>
          </w:tcPr>
          <w:p w:rsidR="00BD6A43" w:rsidRPr="008B36F0" w:rsidRDefault="0037356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 до 2</w:t>
            </w:r>
            <w:r w:rsidR="00BD6A43"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лет </w:t>
            </w:r>
          </w:p>
        </w:tc>
        <w:tc>
          <w:tcPr>
            <w:tcW w:w="2569" w:type="dxa"/>
            <w:hideMark/>
          </w:tcPr>
          <w:p w:rsidR="00BD6A43" w:rsidRPr="008B36F0" w:rsidRDefault="00373563" w:rsidP="001A04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01" w:type="dxa"/>
            <w:hideMark/>
          </w:tcPr>
          <w:p w:rsidR="00BD6A43" w:rsidRPr="008B36F0" w:rsidRDefault="00373563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373563" w:rsidRPr="008B36F0" w:rsidTr="00BD6A43">
        <w:tc>
          <w:tcPr>
            <w:tcW w:w="3794" w:type="dxa"/>
          </w:tcPr>
          <w:p w:rsidR="00373563" w:rsidRPr="008B36F0" w:rsidRDefault="0037356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20 до 30</w:t>
            </w:r>
          </w:p>
        </w:tc>
        <w:tc>
          <w:tcPr>
            <w:tcW w:w="2569" w:type="dxa"/>
          </w:tcPr>
          <w:p w:rsidR="00373563" w:rsidRPr="008B36F0" w:rsidRDefault="00373563" w:rsidP="001A04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01" w:type="dxa"/>
          </w:tcPr>
          <w:p w:rsidR="00373563" w:rsidRPr="008B36F0" w:rsidRDefault="00373563" w:rsidP="000309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BD6A43" w:rsidRPr="008B36F0" w:rsidTr="00BD6A43">
        <w:tc>
          <w:tcPr>
            <w:tcW w:w="3794" w:type="dxa"/>
            <w:hideMark/>
          </w:tcPr>
          <w:p w:rsidR="00BD6A43" w:rsidRPr="008B36F0" w:rsidRDefault="00373563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</w:t>
            </w:r>
          </w:p>
        </w:tc>
        <w:tc>
          <w:tcPr>
            <w:tcW w:w="2569" w:type="dxa"/>
            <w:hideMark/>
          </w:tcPr>
          <w:p w:rsidR="00BD6A43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01" w:type="dxa"/>
            <w:hideMark/>
          </w:tcPr>
          <w:p w:rsidR="00BD6A43" w:rsidRPr="008B36F0" w:rsidRDefault="00373563" w:rsidP="001A04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EB7D2F" w:rsidRPr="008B36F0" w:rsidRDefault="003F6B42" w:rsidP="0037356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73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педагогического коллектива составляют опытные педа</w:t>
      </w:r>
      <w:r w:rsidR="00AB086D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гоги со стажем работы от 10 </w:t>
      </w:r>
      <w:r w:rsidR="00373563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и выше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075A" w:rsidRPr="008B36F0" w:rsidRDefault="00CA5306" w:rsidP="00DF07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Образовательный уровень педагогов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24"/>
        <w:gridCol w:w="2397"/>
        <w:gridCol w:w="2450"/>
      </w:tblGrid>
      <w:tr w:rsidR="00CA5306" w:rsidRPr="008B36F0" w:rsidTr="003F6B42">
        <w:tc>
          <w:tcPr>
            <w:tcW w:w="4724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397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50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CA5306" w:rsidRPr="008B36F0" w:rsidTr="003F6B42">
        <w:tc>
          <w:tcPr>
            <w:tcW w:w="4724" w:type="dxa"/>
            <w:hideMark/>
          </w:tcPr>
          <w:p w:rsidR="00CA5306" w:rsidRPr="008B36F0" w:rsidRDefault="00CA5306" w:rsidP="0037356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Высшее</w:t>
            </w:r>
            <w:r w:rsidR="0078023F"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7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50" w:type="dxa"/>
            <w:hideMark/>
          </w:tcPr>
          <w:p w:rsidR="00CA5306" w:rsidRPr="008B36F0" w:rsidRDefault="00373563" w:rsidP="007255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47,5</w:t>
            </w:r>
          </w:p>
        </w:tc>
      </w:tr>
      <w:tr w:rsidR="00CA5306" w:rsidRPr="008B36F0" w:rsidTr="003F6B42">
        <w:tc>
          <w:tcPr>
            <w:tcW w:w="4724" w:type="dxa"/>
            <w:hideMark/>
          </w:tcPr>
          <w:p w:rsidR="00CA5306" w:rsidRPr="008B36F0" w:rsidRDefault="00CA5306" w:rsidP="0037356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Среднее специальное педагогическое</w:t>
            </w:r>
            <w:r w:rsidR="0078023F"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7" w:type="dxa"/>
            <w:hideMark/>
          </w:tcPr>
          <w:p w:rsidR="00CA5306" w:rsidRPr="008B36F0" w:rsidRDefault="0072550C" w:rsidP="00E2578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50" w:type="dxa"/>
            <w:hideMark/>
          </w:tcPr>
          <w:p w:rsidR="00CA5306" w:rsidRPr="008B36F0" w:rsidRDefault="00373563" w:rsidP="007255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373563" w:rsidRPr="008B36F0" w:rsidRDefault="00373563" w:rsidP="00403F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3F02" w:rsidRPr="008B36F0" w:rsidRDefault="00CA5306" w:rsidP="00403F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Профессиональный уровень педагогов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12"/>
        <w:gridCol w:w="2402"/>
        <w:gridCol w:w="2457"/>
      </w:tblGrid>
      <w:tr w:rsidR="00CA5306" w:rsidRPr="008B36F0" w:rsidTr="00095A18">
        <w:tc>
          <w:tcPr>
            <w:tcW w:w="4712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402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57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A5306" w:rsidRPr="008B36F0" w:rsidTr="00095A18">
        <w:tc>
          <w:tcPr>
            <w:tcW w:w="4712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402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7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CA5306" w:rsidRPr="008B36F0" w:rsidTr="00095A18">
        <w:tc>
          <w:tcPr>
            <w:tcW w:w="4712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402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57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CA5306" w:rsidRPr="008B36F0" w:rsidTr="00095A18">
        <w:tc>
          <w:tcPr>
            <w:tcW w:w="4712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402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7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A5306" w:rsidRPr="008B36F0" w:rsidTr="00095A18">
        <w:tc>
          <w:tcPr>
            <w:tcW w:w="4712" w:type="dxa"/>
            <w:hideMark/>
          </w:tcPr>
          <w:p w:rsidR="00CA5306" w:rsidRPr="008B36F0" w:rsidRDefault="00CA5306" w:rsidP="00CA53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2402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57" w:type="dxa"/>
            <w:hideMark/>
          </w:tcPr>
          <w:p w:rsidR="00CA5306" w:rsidRPr="008B36F0" w:rsidRDefault="00373563" w:rsidP="00CA53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42,5</w:t>
            </w:r>
          </w:p>
        </w:tc>
      </w:tr>
    </w:tbl>
    <w:p w:rsidR="000D47A5" w:rsidRPr="008B36F0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47A5" w:rsidRPr="008B36F0" w:rsidRDefault="00CA5306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Аттестов</w:t>
      </w:r>
      <w:r w:rsidR="007859A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</w:t>
      </w:r>
      <w:r w:rsidR="000D47A5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2017-2018 учебном году 3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512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D47A5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едагога:</w:t>
      </w:r>
    </w:p>
    <w:p w:rsidR="000D47A5" w:rsidRPr="008B36F0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7859A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высшую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квалификационную</w:t>
      </w:r>
      <w:r w:rsidR="007859A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горию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1,</w:t>
      </w:r>
    </w:p>
    <w:p w:rsidR="000D47A5" w:rsidRPr="008B36F0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первую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квалификационную категорию – 1,</w:t>
      </w:r>
      <w:r w:rsidR="007859A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6512B" w:rsidRPr="008B36F0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7859A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СЗД – 1.</w:t>
      </w:r>
    </w:p>
    <w:p w:rsidR="000D47A5" w:rsidRPr="008B36F0" w:rsidRDefault="00CA5306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Качественный потенциал педагогического соста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 </w:t>
      </w:r>
      <w:r w:rsidR="000D47A5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среднем уровне. Имеют категорию 23 </w:t>
      </w:r>
      <w:r w:rsidR="00AC4C58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</w:t>
      </w:r>
      <w:r w:rsidR="000D47A5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гога.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3523" w:rsidRPr="008B36F0" w:rsidRDefault="00783523" w:rsidP="00783523">
      <w:pPr>
        <w:widowControl w:val="0"/>
        <w:autoSpaceDE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83523" w:rsidRPr="008B36F0" w:rsidRDefault="00783523" w:rsidP="00783523">
      <w:pPr>
        <w:widowControl w:val="0"/>
        <w:autoSpaceDE w:val="0"/>
        <w:spacing w:after="0"/>
        <w:ind w:firstLine="567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 работы МАДОУ в 2017–2018  учебном году</w:t>
      </w: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B36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 степень их реализации</w:t>
      </w:r>
    </w:p>
    <w:p w:rsidR="00783523" w:rsidRPr="008B36F0" w:rsidRDefault="00783523" w:rsidP="00783523">
      <w:pPr>
        <w:widowControl w:val="0"/>
        <w:autoSpaceDE w:val="0"/>
        <w:spacing w:after="0"/>
        <w:ind w:firstLine="567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8B36F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Цель работы в 2017-18 учебном году:</w:t>
      </w:r>
      <w:r w:rsidRPr="008B36F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B36F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  <w:t>Формирование целостного педагогического пространства и гармоничных условий для  внедрения игровых культурных практик  в условиях МАДОУ "Центр развития ребенка - Детский сад № 21" МО "ЛГО"</w:t>
      </w:r>
      <w:r w:rsidRPr="008B36F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ab/>
      </w:r>
    </w:p>
    <w:p w:rsidR="00783523" w:rsidRPr="008B36F0" w:rsidRDefault="00783523" w:rsidP="00783523">
      <w:pPr>
        <w:widowControl w:val="0"/>
        <w:autoSpaceDE w:val="0"/>
        <w:spacing w:after="0"/>
        <w:ind w:firstLine="567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</w:pPr>
      <w:r w:rsidRPr="008B36F0">
        <w:rPr>
          <w:rFonts w:ascii="Times New Roman" w:eastAsiaTheme="minorEastAsia" w:hAnsi="Times New Roman" w:cs="Times New Roman"/>
          <w:color w:val="000000"/>
          <w:sz w:val="24"/>
          <w:szCs w:val="24"/>
          <w:u w:val="single"/>
          <w:lang w:eastAsia="ru-RU"/>
        </w:rPr>
        <w:t>Задачи:</w:t>
      </w:r>
    </w:p>
    <w:p w:rsidR="00783523" w:rsidRPr="008B36F0" w:rsidRDefault="00783523" w:rsidP="00805495">
      <w:pPr>
        <w:widowControl w:val="0"/>
        <w:numPr>
          <w:ilvl w:val="0"/>
          <w:numId w:val="6"/>
        </w:numPr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интереса, потребности в чтении (восприятии книг) и возрождение традиций семейного чтения у детей и их родителей (законных представителей) в процессе реализации краевого проекта «Читаем ВМЕСТЕ».</w:t>
      </w:r>
    </w:p>
    <w:p w:rsidR="00783523" w:rsidRPr="008B36F0" w:rsidRDefault="00783523" w:rsidP="00805495">
      <w:pPr>
        <w:widowControl w:val="0"/>
        <w:numPr>
          <w:ilvl w:val="0"/>
          <w:numId w:val="6"/>
        </w:numPr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Социальное развитие детей через обогащение культурных практик игрового взаимодействия с партнерами по творческой игре.</w:t>
      </w:r>
    </w:p>
    <w:p w:rsidR="00783523" w:rsidRPr="008B36F0" w:rsidRDefault="00783523" w:rsidP="00783523">
      <w:pPr>
        <w:shd w:val="clear" w:color="auto" w:fill="FFFFFF"/>
        <w:spacing w:after="0"/>
        <w:ind w:left="720" w:firstLine="567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8B36F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3. Совершенствование  и систематизация работы по    изобразительной  (лепка, рисование, аппликация) деятельности посредством проектно-исследовательской деятельности.</w:t>
      </w:r>
    </w:p>
    <w:p w:rsidR="00783523" w:rsidRPr="00036432" w:rsidRDefault="00783523" w:rsidP="007835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9747" w:type="dxa"/>
        <w:tblLayout w:type="fixed"/>
        <w:tblLook w:val="04A0" w:firstRow="1" w:lastRow="0" w:firstColumn="1" w:lastColumn="0" w:noHBand="0" w:noVBand="1"/>
      </w:tblPr>
      <w:tblGrid>
        <w:gridCol w:w="620"/>
        <w:gridCol w:w="2465"/>
        <w:gridCol w:w="4083"/>
        <w:gridCol w:w="2579"/>
      </w:tblGrid>
      <w:tr w:rsidR="00783523" w:rsidRPr="00036432" w:rsidTr="007E79F7">
        <w:tc>
          <w:tcPr>
            <w:tcW w:w="620" w:type="dxa"/>
            <w:hideMark/>
          </w:tcPr>
          <w:p w:rsidR="00783523" w:rsidRPr="008B36F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65" w:type="dxa"/>
            <w:hideMark/>
          </w:tcPr>
          <w:p w:rsidR="00783523" w:rsidRPr="008B36F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Годовые задачи</w:t>
            </w:r>
          </w:p>
        </w:tc>
        <w:tc>
          <w:tcPr>
            <w:tcW w:w="4083" w:type="dxa"/>
            <w:hideMark/>
          </w:tcPr>
          <w:p w:rsidR="00783523" w:rsidRPr="008B36F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Организационно-педагогические мероприятия</w:t>
            </w:r>
          </w:p>
        </w:tc>
        <w:tc>
          <w:tcPr>
            <w:tcW w:w="2579" w:type="dxa"/>
            <w:hideMark/>
          </w:tcPr>
          <w:p w:rsidR="00783523" w:rsidRPr="008B36F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родителями</w:t>
            </w:r>
          </w:p>
          <w:p w:rsidR="00783523" w:rsidRPr="008B36F0" w:rsidRDefault="00783523" w:rsidP="007E79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83523" w:rsidRPr="00036432" w:rsidTr="007E79F7">
        <w:tc>
          <w:tcPr>
            <w:tcW w:w="620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65" w:type="dxa"/>
            <w:hideMark/>
          </w:tcPr>
          <w:p w:rsidR="00783523" w:rsidRPr="008B36F0" w:rsidRDefault="00783523" w:rsidP="008623D1">
            <w:pPr>
              <w:widowControl w:val="0"/>
              <w:autoSpaceDE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3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у детей интереса, потребности в чтении (восприятии книг) и </w:t>
            </w:r>
            <w:r w:rsidRPr="008B3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возрождение традиций семейного чтения у детей и их родителей (законных представителей) в процессе реализации краевого проекта «Читаем ВМЕСТЕ».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3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Разработка методических тем по приобщению участников образовательных отношений к семейному чтению. Реализация 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методических тем;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Подготовка РППС в группах для реализации </w:t>
            </w: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проекта «Читаем ВМЕСТЕ»;</w:t>
            </w:r>
          </w:p>
          <w:p w:rsidR="00783523" w:rsidRPr="008B36F0" w:rsidRDefault="00783523" w:rsidP="007E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- Организация деятельности рабочей группы по реализации проекта «Читаем ВМЕСТЕ»;</w:t>
            </w:r>
          </w:p>
          <w:p w:rsidR="00783523" w:rsidRPr="008B36F0" w:rsidRDefault="00783523" w:rsidP="007E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мобильной библиотеки в корпусах ДОУ, освоение технологии </w:t>
            </w:r>
            <w:proofErr w:type="spellStart"/>
            <w:r w:rsidRPr="008B3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bookcrossing</w:t>
            </w:r>
            <w:proofErr w:type="spellEnd"/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- Организация работы семейных клубов «В гости к сказке», «Вместе с книгой мы растём»;</w:t>
            </w:r>
          </w:p>
          <w:p w:rsidR="00783523" w:rsidRPr="008B36F0" w:rsidRDefault="00783523" w:rsidP="007E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Презентационная площадка «Формирование у детей интереса, потребности в чтении (восприятии книг) и возрождение традиций семейного чтения у детей и их родителей (законных представителей) в процессе реализации краевого проекта «Читаем ВМЕСТЕ»;</w:t>
            </w:r>
          </w:p>
          <w:p w:rsidR="00783523" w:rsidRPr="008B36F0" w:rsidRDefault="00783523" w:rsidP="007E79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3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Курсовая подготовка  педагогов;</w:t>
            </w:r>
          </w:p>
          <w:p w:rsidR="00783523" w:rsidRPr="008B36F0" w:rsidRDefault="00783523" w:rsidP="007E79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3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Конкурсное движение детей и родителей, педагогов  в мероприятиях различного уровня;</w:t>
            </w:r>
          </w:p>
          <w:p w:rsidR="00783523" w:rsidRPr="008B36F0" w:rsidRDefault="00783523" w:rsidP="007E79F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3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Социальное партнёрство с городской библиотекой.</w:t>
            </w:r>
          </w:p>
        </w:tc>
        <w:tc>
          <w:tcPr>
            <w:tcW w:w="2579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Организация мониторинга эффективности реализации проекта 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«Читаем ВМЕСТЕ» в ДОУ;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и заполнение вкладки «Проект «Читаем ВМЕСТЕ» на сайте ДОУ;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акции «Светлячок»;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Проведение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флешмоба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«Шагал один чудак», посвящённого 90-летию пермского писателя Л.И. Кузьмина;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акции «От Пушкина до Пушкина»;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детско-родительских чтениях в ДОУ;</w:t>
            </w:r>
          </w:p>
          <w:p w:rsidR="00783523" w:rsidRPr="008B36F0" w:rsidRDefault="00783523" w:rsidP="007E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Участие в работе семейных клубов </w:t>
            </w: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«В гости к сказке», «Вместе с книгой мы растём»;</w:t>
            </w:r>
          </w:p>
          <w:p w:rsidR="00783523" w:rsidRPr="008B36F0" w:rsidRDefault="00783523" w:rsidP="007E7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- Заполнение «Большого читательского дневника»;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- Участие в выставках и конкурсах в рамках реализации проекта «Читаем ВМЕСТЕ».</w:t>
            </w:r>
          </w:p>
        </w:tc>
      </w:tr>
      <w:tr w:rsidR="00783523" w:rsidRPr="008B36F0" w:rsidTr="008B36F0">
        <w:trPr>
          <w:trHeight w:val="841"/>
        </w:trPr>
        <w:tc>
          <w:tcPr>
            <w:tcW w:w="620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465" w:type="dxa"/>
            <w:hideMark/>
          </w:tcPr>
          <w:p w:rsidR="00783523" w:rsidRPr="008B36F0" w:rsidRDefault="00783523" w:rsidP="008623D1">
            <w:pPr>
              <w:widowControl w:val="0"/>
              <w:autoSpaceDE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Социальное развитие детей через обогащение культурных практик игрового взаимодействия с партнерами по творческой игре.</w:t>
            </w:r>
          </w:p>
        </w:tc>
        <w:tc>
          <w:tcPr>
            <w:tcW w:w="4083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 методических тем по </w:t>
            </w:r>
            <w:r w:rsidRPr="008B3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социальному развитию детей через обогащение культурных практик игрового взаимодействия с партнерами по творческой игре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Реализация методических тем;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Тематический контроль </w:t>
            </w: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«Социальное развитие детей»;</w:t>
            </w:r>
          </w:p>
          <w:p w:rsidR="00783523" w:rsidRPr="008B36F0" w:rsidRDefault="00783523" w:rsidP="007E79F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B3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совет – методический день на тему: «Социальное развитие детей через обогащение культурных практик игрового взаимодействия с партнерами по творческой (сюжетно-ролевой, сюжетной) игре»;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-Консультации с  педагогами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-Кейс материалов «Из опыта работы 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педагогов ДОО»</w:t>
            </w:r>
          </w:p>
          <w:p w:rsidR="00783523" w:rsidRPr="008B36F0" w:rsidRDefault="00783523" w:rsidP="007835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фотовыставки по теме задачи</w:t>
            </w:r>
          </w:p>
        </w:tc>
        <w:tc>
          <w:tcPr>
            <w:tcW w:w="2579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Фотопрезентация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>Общение и взаимодействие детей в игровой деятельности»;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-родительское собрание «Игра детей средней группы» (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Кашапова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Е.М.);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-Круглый стол «В игры играем - творчество развиваем» (</w:t>
            </w:r>
            <w:proofErr w:type="spellStart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Задера</w:t>
            </w:r>
            <w:proofErr w:type="spellEnd"/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И.А.);</w:t>
            </w:r>
          </w:p>
          <w:p w:rsidR="00783523" w:rsidRPr="008B36F0" w:rsidRDefault="00783523" w:rsidP="008B36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-Наг</w:t>
            </w:r>
            <w:r w:rsid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лядная информация для родителей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523" w:rsidRPr="008B36F0" w:rsidTr="007E79F7">
        <w:tc>
          <w:tcPr>
            <w:tcW w:w="620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465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 и систематизация работы по    изобразительной  (лепка, рисование, аппликация) деятельности посредством проектно-исследовательской деятельности.</w:t>
            </w:r>
          </w:p>
        </w:tc>
        <w:tc>
          <w:tcPr>
            <w:tcW w:w="4083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 методических тем по </w:t>
            </w:r>
            <w:r w:rsidRPr="008B3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совершенствованию  и систематизации работы по    изобразительной  (лепка, рисование, аппликация) деятельности посредством проектно-исследовательской деятельности.</w:t>
            </w: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Реализация методических тем;</w:t>
            </w:r>
          </w:p>
          <w:p w:rsidR="00783523" w:rsidRPr="008B36F0" w:rsidRDefault="00783523" w:rsidP="007E79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B36F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совет – </w:t>
            </w:r>
            <w:r w:rsidRPr="008B36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деловая игра на т</w:t>
            </w:r>
            <w:r w:rsidRPr="008B3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ему: «Совершенствование  и систематизация работы по    изобразительной  (лепка, рисование, аппликация) деятельности посредством проектно-исследовательской деятельности»;</w:t>
            </w:r>
          </w:p>
          <w:p w:rsidR="00783523" w:rsidRPr="008B36F0" w:rsidRDefault="00783523" w:rsidP="007E79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-Кейс материалов по</w:t>
            </w:r>
            <w:r w:rsidRPr="008B36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изобразительной  (лепка, рисование, аппликация) деятельности;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Открытые показы педагогов (специалистов) нетрадиционных форм взаимодействия с детьми;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-Курсовая подготовка педагогов;</w:t>
            </w:r>
          </w:p>
          <w:p w:rsidR="00783523" w:rsidRPr="008B36F0" w:rsidRDefault="00783523" w:rsidP="008623D1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B36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Конкурсное движение различного уровня среди детей и родителей, педагогов.</w:t>
            </w:r>
          </w:p>
        </w:tc>
        <w:tc>
          <w:tcPr>
            <w:tcW w:w="2579" w:type="dxa"/>
            <w:hideMark/>
          </w:tcPr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-Открытые показы для родителей;</w:t>
            </w:r>
          </w:p>
          <w:p w:rsidR="00783523" w:rsidRPr="008B36F0" w:rsidRDefault="00783523" w:rsidP="007E79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36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конкурсах и выставках различного уровня.</w:t>
            </w:r>
          </w:p>
        </w:tc>
      </w:tr>
    </w:tbl>
    <w:p w:rsidR="000D47A5" w:rsidRPr="008B36F0" w:rsidRDefault="000D47A5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0A95" w:rsidRPr="008B36F0" w:rsidRDefault="00AC4C58" w:rsidP="000D47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2017-2018</w:t>
      </w:r>
      <w:r w:rsidR="007D326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повысил</w:t>
      </w:r>
      <w:r w:rsidR="007D3261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свою квалификацию н</w:t>
      </w:r>
      <w:r w:rsidR="009975B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КПК, семинарах по ФГОС ДО </w:t>
      </w:r>
      <w:r w:rsidR="0003643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</w:t>
      </w:r>
      <w:r w:rsidR="00F23B6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036432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</w:t>
      </w:r>
      <w:r w:rsidR="00F23B6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,5% от общего числа.</w:t>
      </w:r>
      <w:r w:rsidR="00BC362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239F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сегодняшний день  10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0% педагогов име</w:t>
      </w:r>
      <w:r w:rsidR="00365BC9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 удостоверения о прохождении </w:t>
      </w:r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курсовой подготовки (</w:t>
      </w:r>
      <w:proofErr w:type="gramStart"/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="00CA5306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</w:t>
      </w:r>
      <w:r w:rsidR="00031EFB" w:rsidRPr="008B36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3 года). </w:t>
      </w:r>
    </w:p>
    <w:p w:rsidR="00036432" w:rsidRPr="008623D1" w:rsidRDefault="00036432" w:rsidP="008623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23D1">
        <w:rPr>
          <w:rFonts w:ascii="Times New Roman" w:eastAsia="Calibri" w:hAnsi="Times New Roman" w:cs="Times New Roman"/>
          <w:b/>
          <w:sz w:val="24"/>
          <w:szCs w:val="24"/>
        </w:rPr>
        <w:t xml:space="preserve">Прохождение курсовой подготовки педагогами </w:t>
      </w:r>
    </w:p>
    <w:p w:rsidR="00036432" w:rsidRPr="008623D1" w:rsidRDefault="00036432" w:rsidP="008623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23D1">
        <w:rPr>
          <w:rFonts w:ascii="Times New Roman" w:eastAsia="Calibri" w:hAnsi="Times New Roman" w:cs="Times New Roman"/>
          <w:b/>
          <w:sz w:val="24"/>
          <w:szCs w:val="24"/>
        </w:rPr>
        <w:t xml:space="preserve">МАДОУ «Центр развития ребенка – Детский сад № 21» МО «ЛГО» </w:t>
      </w:r>
    </w:p>
    <w:p w:rsidR="00036432" w:rsidRPr="008623D1" w:rsidRDefault="00036432" w:rsidP="008623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23D1">
        <w:rPr>
          <w:rFonts w:ascii="Times New Roman" w:eastAsia="Calibri" w:hAnsi="Times New Roman" w:cs="Times New Roman"/>
          <w:b/>
          <w:sz w:val="24"/>
          <w:szCs w:val="24"/>
        </w:rPr>
        <w:t>за 2017-2018  учебный год</w:t>
      </w:r>
    </w:p>
    <w:tbl>
      <w:tblPr>
        <w:tblpPr w:leftFromText="180" w:rightFromText="180" w:vertAnchor="text" w:horzAnchor="margin" w:tblpXSpec="center" w:tblpY="16"/>
        <w:tblOverlap w:val="never"/>
        <w:tblW w:w="9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3"/>
        <w:gridCol w:w="2818"/>
        <w:gridCol w:w="2818"/>
        <w:gridCol w:w="954"/>
        <w:gridCol w:w="2419"/>
      </w:tblGrid>
      <w:tr w:rsidR="00036432" w:rsidRPr="008623D1" w:rsidTr="008623D1"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Ф.И.О. сотрудника прошедшего курсы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Тема курсов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Учреждение,  выдавшее удостоверение</w:t>
            </w:r>
          </w:p>
        </w:tc>
      </w:tr>
      <w:tr w:rsidR="00036432" w:rsidRPr="008623D1" w:rsidTr="008623D1"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Ваулева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Анастасия Викторовна,</w:t>
            </w:r>
          </w:p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виртуальных книжных выставок с помощью сервисов </w:t>
            </w:r>
            <w:r w:rsidRPr="008623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Web</w:t>
            </w: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Чернышёва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Марина Владимировна,</w:t>
            </w:r>
          </w:p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ритмики и танца детей 5-7 лет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1005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Ефимова Анна Николаевна, музыкальный руководитель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ритмики и танца детей 5-7 лет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1005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Елисеева Людмила Анатольевна, музыкальный руководитель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ритмики и танца детей 5-7 лет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1005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Ивонина Ольга Александровна, музыкальный руководитель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Методика ритмики и танца детей 5-7 лет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959"/>
        </w:trPr>
        <w:tc>
          <w:tcPr>
            <w:tcW w:w="563" w:type="dxa"/>
            <w:tcBorders>
              <w:top w:val="nil"/>
            </w:tcBorders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8" w:type="dxa"/>
            <w:tcBorders>
              <w:top w:val="nil"/>
            </w:tcBorders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Волкова Лариса Васильевна, </w:t>
            </w:r>
          </w:p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Педагогическое проектирование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1966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Микрюкова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Ольга Вениаминовна, 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Декоративно-прикладная деятельность, как средство развития творческой активности детей дошкольного возраста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1839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Раткевич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Елена </w:t>
            </w: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Валентивна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Декоративно-прикладная деятельность, как средство развития творческой активности детей дошкольного возраста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Мокрецова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Елена Валерьевна,</w:t>
            </w:r>
          </w:p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рефлексивных навыков у дошкольников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МАУ ДПО  «ЦНМО»</w:t>
            </w:r>
          </w:p>
        </w:tc>
      </w:tr>
      <w:tr w:rsidR="00036432" w:rsidRPr="008623D1" w:rsidTr="008623D1">
        <w:trPr>
          <w:trHeight w:val="930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Табакова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Ольга Вениаминовна,</w:t>
            </w:r>
          </w:p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рефлексивных навыков у дошкольников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Веретенникова Юлия Михайловна, 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Культурные образовательные практики как форма организации совместной деятельности дошкольников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1566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Валеева </w:t>
            </w: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Ильсина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Закиулловна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 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Культурные образовательные практики как форма организации совместной деятельности дошкольников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841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Гатаулина</w:t>
            </w:r>
            <w:proofErr w:type="spellEnd"/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Ирина Александровна, 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Педагогическое проектирование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1179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Старикова Лариса Григорьевна, 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виртуальных книжных выставок с помощью сервисов </w:t>
            </w:r>
            <w:r w:rsidRPr="008623D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Web</w:t>
            </w: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  <w:tr w:rsidR="00036432" w:rsidRPr="008623D1" w:rsidTr="008623D1">
        <w:trPr>
          <w:trHeight w:val="1101"/>
        </w:trPr>
        <w:tc>
          <w:tcPr>
            <w:tcW w:w="563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Нифонтова Лариса Васильевна,</w:t>
            </w:r>
          </w:p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818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по-новому</w:t>
            </w:r>
          </w:p>
        </w:tc>
        <w:tc>
          <w:tcPr>
            <w:tcW w:w="954" w:type="dxa"/>
            <w:vAlign w:val="center"/>
          </w:tcPr>
          <w:p w:rsidR="00036432" w:rsidRPr="008623D1" w:rsidRDefault="00036432" w:rsidP="008623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  <w:vAlign w:val="center"/>
          </w:tcPr>
          <w:p w:rsidR="00036432" w:rsidRPr="008623D1" w:rsidRDefault="00036432" w:rsidP="008623D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23D1">
              <w:rPr>
                <w:rFonts w:ascii="Times New Roman" w:eastAsia="Calibri" w:hAnsi="Times New Roman" w:cs="Times New Roman"/>
                <w:sz w:val="24"/>
                <w:szCs w:val="24"/>
              </w:rPr>
              <w:t>МАУ ДПО  «ЦНМО»</w:t>
            </w:r>
          </w:p>
        </w:tc>
      </w:tr>
    </w:tbl>
    <w:p w:rsidR="00AC4C58" w:rsidRPr="008623D1" w:rsidRDefault="00AC4C58" w:rsidP="00862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5822bc6edd02292e4d1a8b1932d0cf337fa5d8d7"/>
      <w:r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Повышение профессионального мастерства педагогов в МФ города:</w:t>
      </w:r>
      <w:bookmarkEnd w:id="1"/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 xml:space="preserve">участие в деятельности координационного совета ДОО </w:t>
      </w:r>
      <w:proofErr w:type="spellStart"/>
      <w:r w:rsidRPr="008623D1">
        <w:rPr>
          <w:rFonts w:ascii="Times New Roman" w:hAnsi="Times New Roman"/>
          <w:sz w:val="24"/>
          <w:szCs w:val="24"/>
        </w:rPr>
        <w:t>г</w:t>
      </w:r>
      <w:proofErr w:type="gramStart"/>
      <w:r w:rsidRPr="008623D1">
        <w:rPr>
          <w:rFonts w:ascii="Times New Roman" w:hAnsi="Times New Roman"/>
          <w:sz w:val="24"/>
          <w:szCs w:val="24"/>
        </w:rPr>
        <w:t>.Л</w:t>
      </w:r>
      <w:proofErr w:type="gramEnd"/>
      <w:r w:rsidRPr="008623D1">
        <w:rPr>
          <w:rFonts w:ascii="Times New Roman" w:hAnsi="Times New Roman"/>
          <w:sz w:val="24"/>
          <w:szCs w:val="24"/>
        </w:rPr>
        <w:t>ысьвы</w:t>
      </w:r>
      <w:proofErr w:type="spellEnd"/>
      <w:r w:rsidRPr="008623D1">
        <w:rPr>
          <w:rFonts w:ascii="Times New Roman" w:hAnsi="Times New Roman"/>
          <w:sz w:val="24"/>
          <w:szCs w:val="24"/>
        </w:rPr>
        <w:t xml:space="preserve"> - 1;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ГМФ административных команд ДОО - 2;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ИМС социальных педагогов – 1;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ПДС «Профилактическая работа в ДОУ с семьями, находящимися в группе риска» - 2;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ПГ «Педагогический консилиум» - 2;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ГМФ логопедов ДОУ – 1;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ГМФ психологов – 1;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 xml:space="preserve">участие в РПМ воспитателей групп раннего возраста» - 3; 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ПДП «Технология  ТРИЗ в контексте ФГОС ДО» - 4;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ПГ «Инклюзивное образование» - 5;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ГМФ музыкальных руководителей – 4;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ТГ «Инженерное мышление» -4;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ПГ «Технологии будущего» - 4;</w:t>
      </w:r>
    </w:p>
    <w:p w:rsidR="00AC4C58" w:rsidRPr="008623D1" w:rsidRDefault="00AC4C58" w:rsidP="008623D1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8623D1">
        <w:rPr>
          <w:rFonts w:ascii="Times New Roman" w:hAnsi="Times New Roman"/>
          <w:sz w:val="24"/>
          <w:szCs w:val="24"/>
        </w:rPr>
        <w:t>участие в РМО инструкторов по ФИЗО ДОО - 3.</w:t>
      </w:r>
    </w:p>
    <w:p w:rsidR="00CA5306" w:rsidRPr="008623D1" w:rsidRDefault="00CA5306" w:rsidP="00862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Участие педаг</w:t>
      </w:r>
      <w:r w:rsidR="00FB0E59"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огов в </w:t>
      </w:r>
      <w:r w:rsidR="00AC4C58"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муниципальных, краевых, российских </w:t>
      </w:r>
      <w:r w:rsidR="00FB0E59"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</w:t>
      </w:r>
      <w:r w:rsidR="000C778D"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етодических мероприятиях в </w:t>
      </w:r>
      <w:r w:rsidR="00AC4C58"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2017-2018</w:t>
      </w:r>
      <w:r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уч</w:t>
      </w:r>
      <w:r w:rsidR="00F23B66" w:rsidRPr="008623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ебном году</w:t>
      </w:r>
    </w:p>
    <w:tbl>
      <w:tblPr>
        <w:tblStyle w:val="2"/>
        <w:tblW w:w="9464" w:type="dxa"/>
        <w:tblLayout w:type="fixed"/>
        <w:tblLook w:val="01E0" w:firstRow="1" w:lastRow="1" w:firstColumn="1" w:lastColumn="1" w:noHBand="0" w:noVBand="0"/>
      </w:tblPr>
      <w:tblGrid>
        <w:gridCol w:w="2392"/>
        <w:gridCol w:w="1685"/>
        <w:gridCol w:w="1418"/>
        <w:gridCol w:w="2268"/>
        <w:gridCol w:w="1701"/>
      </w:tblGrid>
      <w:tr w:rsidR="00AC4C58" w:rsidRPr="008623D1" w:rsidTr="00304AF6">
        <w:tc>
          <w:tcPr>
            <w:tcW w:w="2392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Мероприятие</w:t>
            </w:r>
          </w:p>
        </w:tc>
        <w:tc>
          <w:tcPr>
            <w:tcW w:w="1685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Уровень</w:t>
            </w:r>
          </w:p>
        </w:tc>
        <w:tc>
          <w:tcPr>
            <w:tcW w:w="141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ФИО педагога</w:t>
            </w:r>
          </w:p>
        </w:tc>
        <w:tc>
          <w:tcPr>
            <w:tcW w:w="1701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Результат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проектов «ГТО для дошколят»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Барышникова А.Н.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AC4C58" w:rsidRPr="008623D1" w:rsidTr="00304AF6">
        <w:tc>
          <w:tcPr>
            <w:tcW w:w="2392" w:type="dxa"/>
          </w:tcPr>
          <w:p w:rsidR="00AC4C58" w:rsidRPr="008623D1" w:rsidRDefault="00AC4C58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мини-видеофильмов «Мой любимый воспитатель»</w:t>
            </w:r>
          </w:p>
        </w:tc>
        <w:tc>
          <w:tcPr>
            <w:tcW w:w="1685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Головина Ж.В.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Лобастова Г.А.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Старикова Л.Г.</w:t>
            </w:r>
          </w:p>
        </w:tc>
        <w:tc>
          <w:tcPr>
            <w:tcW w:w="1701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AC4C58" w:rsidRPr="008623D1" w:rsidTr="00304AF6">
        <w:tc>
          <w:tcPr>
            <w:tcW w:w="2392" w:type="dxa"/>
          </w:tcPr>
          <w:p w:rsidR="00AC4C58" w:rsidRPr="008623D1" w:rsidRDefault="00AC4C58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Форум «Мы вместе»</w:t>
            </w:r>
          </w:p>
        </w:tc>
        <w:tc>
          <w:tcPr>
            <w:tcW w:w="1685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Барышников М.А.</w:t>
            </w:r>
          </w:p>
        </w:tc>
        <w:tc>
          <w:tcPr>
            <w:tcW w:w="1701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AC4C58" w:rsidRPr="008623D1" w:rsidTr="00304AF6">
        <w:tc>
          <w:tcPr>
            <w:tcW w:w="2392" w:type="dxa"/>
          </w:tcPr>
          <w:p w:rsidR="00AC4C58" w:rsidRPr="008623D1" w:rsidRDefault="00AC4C58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Акция «Моя настольная книга»</w:t>
            </w:r>
          </w:p>
        </w:tc>
        <w:tc>
          <w:tcPr>
            <w:tcW w:w="1685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Волкова Л.В.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Киндяшева</w:t>
            </w:r>
            <w:proofErr w:type="spellEnd"/>
            <w:r w:rsidRPr="008623D1">
              <w:rPr>
                <w:sz w:val="24"/>
                <w:szCs w:val="24"/>
              </w:rPr>
              <w:t xml:space="preserve"> Г.А.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Гиляшова</w:t>
            </w:r>
            <w:proofErr w:type="spellEnd"/>
            <w:r w:rsidRPr="008623D1"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1701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4E1D4D" w:rsidRPr="008623D1" w:rsidTr="00304AF6">
        <w:tc>
          <w:tcPr>
            <w:tcW w:w="2392" w:type="dxa"/>
          </w:tcPr>
          <w:p w:rsidR="004E1D4D" w:rsidRPr="008623D1" w:rsidRDefault="004E1D4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«Ребенок в объективе ФГОС»</w:t>
            </w:r>
          </w:p>
        </w:tc>
        <w:tc>
          <w:tcPr>
            <w:tcW w:w="1685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край</w:t>
            </w:r>
          </w:p>
        </w:tc>
        <w:tc>
          <w:tcPr>
            <w:tcW w:w="141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Ваулева</w:t>
            </w:r>
            <w:proofErr w:type="spellEnd"/>
            <w:r w:rsidRPr="008623D1">
              <w:rPr>
                <w:sz w:val="24"/>
                <w:szCs w:val="24"/>
              </w:rPr>
              <w:t xml:space="preserve"> А.В.</w:t>
            </w:r>
          </w:p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Пономарева Е.Н.</w:t>
            </w:r>
          </w:p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Жукова Т.Н.</w:t>
            </w:r>
          </w:p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наглядных материалов и буклетов социальной направленности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Пономарева Е.Н.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AC4C58" w:rsidRPr="008623D1" w:rsidTr="00304AF6">
        <w:tc>
          <w:tcPr>
            <w:tcW w:w="2392" w:type="dxa"/>
          </w:tcPr>
          <w:p w:rsidR="00AC4C58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 xml:space="preserve">Муниципальный </w:t>
            </w:r>
            <w:r w:rsidR="00AC4C58" w:rsidRPr="008623D1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685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Волкова Л.В.</w:t>
            </w:r>
          </w:p>
        </w:tc>
        <w:tc>
          <w:tcPr>
            <w:tcW w:w="1701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AC4C58" w:rsidRPr="008623D1" w:rsidTr="00304AF6">
        <w:tc>
          <w:tcPr>
            <w:tcW w:w="2392" w:type="dxa"/>
          </w:tcPr>
          <w:p w:rsidR="00AC4C58" w:rsidRPr="008623D1" w:rsidRDefault="00AC4C58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Форум по реализации краевого проекта «Читаем ВМЕСТЕ» (ДОУ 27)</w:t>
            </w:r>
          </w:p>
        </w:tc>
        <w:tc>
          <w:tcPr>
            <w:tcW w:w="1685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Гиляшова</w:t>
            </w:r>
            <w:proofErr w:type="spellEnd"/>
            <w:r w:rsidRPr="008623D1">
              <w:rPr>
                <w:sz w:val="24"/>
                <w:szCs w:val="24"/>
              </w:rPr>
              <w:t xml:space="preserve"> Е.В.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Старикова Л.В.</w:t>
            </w:r>
          </w:p>
        </w:tc>
        <w:tc>
          <w:tcPr>
            <w:tcW w:w="1701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</w:p>
        </w:tc>
      </w:tr>
      <w:tr w:rsidR="00AC4C58" w:rsidRPr="008623D1" w:rsidTr="00304AF6">
        <w:tc>
          <w:tcPr>
            <w:tcW w:w="2392" w:type="dxa"/>
          </w:tcPr>
          <w:p w:rsidR="00AC4C58" w:rsidRPr="008623D1" w:rsidRDefault="00AC4C58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 xml:space="preserve">Фестиваль педагогического мастерства и </w:t>
            </w:r>
            <w:r w:rsidRPr="008623D1">
              <w:rPr>
                <w:sz w:val="24"/>
                <w:szCs w:val="24"/>
              </w:rPr>
              <w:lastRenderedPageBreak/>
              <w:t>творчества «Образовательный гаризонт-2018»</w:t>
            </w:r>
          </w:p>
        </w:tc>
        <w:tc>
          <w:tcPr>
            <w:tcW w:w="1685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lastRenderedPageBreak/>
              <w:t>край</w:t>
            </w:r>
          </w:p>
        </w:tc>
        <w:tc>
          <w:tcPr>
            <w:tcW w:w="141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Волкова Л.В.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Кашапова</w:t>
            </w:r>
            <w:proofErr w:type="spellEnd"/>
            <w:r w:rsidRPr="008623D1">
              <w:rPr>
                <w:sz w:val="24"/>
                <w:szCs w:val="24"/>
              </w:rPr>
              <w:t xml:space="preserve"> Е.М.</w:t>
            </w:r>
          </w:p>
          <w:p w:rsidR="00AC4C58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Старикова Л.Г.</w:t>
            </w:r>
            <w:r w:rsidR="009E7BDF">
              <w:rPr>
                <w:sz w:val="24"/>
                <w:szCs w:val="24"/>
              </w:rPr>
              <w:t>,</w:t>
            </w:r>
          </w:p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Киндяшева</w:t>
            </w:r>
            <w:proofErr w:type="spellEnd"/>
            <w:r>
              <w:rPr>
                <w:sz w:val="24"/>
                <w:szCs w:val="24"/>
              </w:rPr>
              <w:t xml:space="preserve"> Г.А.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lastRenderedPageBreak/>
              <w:t>участие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AC4C58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участие</w:t>
            </w:r>
          </w:p>
        </w:tc>
      </w:tr>
      <w:tr w:rsidR="00AC4C58" w:rsidRPr="008623D1" w:rsidTr="00304AF6">
        <w:tc>
          <w:tcPr>
            <w:tcW w:w="2392" w:type="dxa"/>
          </w:tcPr>
          <w:p w:rsidR="00AC4C58" w:rsidRPr="008623D1" w:rsidRDefault="00AC4C58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lastRenderedPageBreak/>
              <w:t>Конкурс «</w:t>
            </w:r>
            <w:proofErr w:type="spellStart"/>
            <w:r w:rsidRPr="008623D1">
              <w:rPr>
                <w:sz w:val="24"/>
                <w:szCs w:val="24"/>
              </w:rPr>
              <w:t>Семь+Я</w:t>
            </w:r>
            <w:proofErr w:type="spellEnd"/>
            <w:r w:rsidRPr="008623D1">
              <w:rPr>
                <w:sz w:val="24"/>
                <w:szCs w:val="24"/>
              </w:rPr>
              <w:t>»</w:t>
            </w:r>
          </w:p>
        </w:tc>
        <w:tc>
          <w:tcPr>
            <w:tcW w:w="1685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край</w:t>
            </w:r>
          </w:p>
        </w:tc>
        <w:tc>
          <w:tcPr>
            <w:tcW w:w="141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Киндяшева</w:t>
            </w:r>
            <w:proofErr w:type="spellEnd"/>
            <w:r w:rsidRPr="008623D1">
              <w:rPr>
                <w:sz w:val="24"/>
                <w:szCs w:val="24"/>
              </w:rPr>
              <w:t xml:space="preserve"> Г.А.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Кашапова</w:t>
            </w:r>
            <w:proofErr w:type="spellEnd"/>
            <w:r w:rsidRPr="008623D1">
              <w:rPr>
                <w:sz w:val="24"/>
                <w:szCs w:val="24"/>
              </w:rPr>
              <w:t xml:space="preserve"> Е.М.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Старикова Л.Г.</w:t>
            </w:r>
          </w:p>
        </w:tc>
        <w:tc>
          <w:tcPr>
            <w:tcW w:w="1701" w:type="dxa"/>
          </w:tcPr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AC4C58" w:rsidRPr="008623D1" w:rsidRDefault="00AC4C58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«Кроха.</w:t>
            </w:r>
            <w:r w:rsidRPr="008623D1">
              <w:rPr>
                <w:sz w:val="24"/>
                <w:szCs w:val="24"/>
                <w:lang w:val="en-US"/>
              </w:rPr>
              <w:t>RU</w:t>
            </w:r>
            <w:r w:rsidRPr="008623D1">
              <w:rPr>
                <w:sz w:val="24"/>
                <w:szCs w:val="24"/>
              </w:rPr>
              <w:t>»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край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Кашапова</w:t>
            </w:r>
            <w:proofErr w:type="spellEnd"/>
            <w:r w:rsidRPr="008623D1">
              <w:rPr>
                <w:sz w:val="24"/>
                <w:szCs w:val="24"/>
              </w:rPr>
              <w:t xml:space="preserve"> Е.М.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Лобастова Г.А.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3 место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 xml:space="preserve">Конкурс им. Л.С. </w:t>
            </w:r>
            <w:proofErr w:type="spellStart"/>
            <w:r w:rsidRPr="008623D1">
              <w:rPr>
                <w:sz w:val="24"/>
                <w:szCs w:val="24"/>
              </w:rPr>
              <w:t>Выготоского</w:t>
            </w:r>
            <w:proofErr w:type="spellEnd"/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Россия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Волкова Л.В.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Раткевич</w:t>
            </w:r>
            <w:proofErr w:type="spellEnd"/>
            <w:r w:rsidRPr="008623D1">
              <w:rPr>
                <w:sz w:val="24"/>
                <w:szCs w:val="24"/>
              </w:rPr>
              <w:t xml:space="preserve"> Е.В.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Барышникова А.Н.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Муниципальный День игры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Нифонтова Л.В.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Старикова Л.Г.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Валева</w:t>
            </w:r>
            <w:proofErr w:type="spellEnd"/>
            <w:r w:rsidRPr="008623D1">
              <w:rPr>
                <w:sz w:val="24"/>
                <w:szCs w:val="24"/>
              </w:rPr>
              <w:t xml:space="preserve"> И.З.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 xml:space="preserve">Ярмарка «Перекресток </w:t>
            </w:r>
            <w:proofErr w:type="gramStart"/>
            <w:r w:rsidRPr="008623D1">
              <w:rPr>
                <w:sz w:val="24"/>
                <w:szCs w:val="24"/>
              </w:rPr>
              <w:t>педагогических</w:t>
            </w:r>
            <w:proofErr w:type="gramEnd"/>
            <w:r w:rsidRPr="008623D1">
              <w:rPr>
                <w:sz w:val="24"/>
                <w:szCs w:val="24"/>
              </w:rPr>
              <w:t xml:space="preserve"> инноваций-2018»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край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Барышникова А.Н.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«</w:t>
            </w:r>
            <w:proofErr w:type="spellStart"/>
            <w:r w:rsidRPr="008623D1">
              <w:rPr>
                <w:sz w:val="24"/>
                <w:szCs w:val="24"/>
              </w:rPr>
              <w:t>Флэшмоб</w:t>
            </w:r>
            <w:proofErr w:type="spellEnd"/>
            <w:r w:rsidRPr="008623D1">
              <w:rPr>
                <w:sz w:val="24"/>
                <w:szCs w:val="24"/>
              </w:rPr>
              <w:t xml:space="preserve"> как форма социально-личностного развития детей дошкольного возраста»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край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Елисеева Л.А.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призер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«Музыкальный кейс»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край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Чернышёва</w:t>
            </w:r>
            <w:proofErr w:type="spellEnd"/>
            <w:r w:rsidRPr="008623D1">
              <w:rPr>
                <w:sz w:val="24"/>
                <w:szCs w:val="24"/>
              </w:rPr>
              <w:t xml:space="preserve"> М.В.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Ефимова А.Н.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Елисеева Л.А.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Ивонина О.А.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«Шаг вперед»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край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Низамутдинова</w:t>
            </w:r>
            <w:proofErr w:type="spellEnd"/>
            <w:r w:rsidRPr="008623D1">
              <w:rPr>
                <w:sz w:val="24"/>
                <w:szCs w:val="24"/>
              </w:rPr>
              <w:t xml:space="preserve"> Г.М.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Барышникова А.Н.</w:t>
            </w:r>
          </w:p>
          <w:p w:rsidR="008258CD" w:rsidRDefault="008258C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Ембулатова</w:t>
            </w:r>
            <w:proofErr w:type="spellEnd"/>
            <w:r w:rsidRPr="008623D1">
              <w:rPr>
                <w:sz w:val="24"/>
                <w:szCs w:val="24"/>
              </w:rPr>
              <w:t xml:space="preserve"> Е.Н.</w:t>
            </w:r>
            <w:r w:rsidR="009E7BDF">
              <w:rPr>
                <w:sz w:val="24"/>
                <w:szCs w:val="24"/>
              </w:rPr>
              <w:t>,</w:t>
            </w:r>
          </w:p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Киндяшева</w:t>
            </w:r>
            <w:proofErr w:type="spellEnd"/>
            <w:r>
              <w:rPr>
                <w:sz w:val="24"/>
                <w:szCs w:val="24"/>
              </w:rPr>
              <w:t xml:space="preserve"> Г.А.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лауреат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лауреат</w:t>
            </w:r>
          </w:p>
          <w:p w:rsidR="008258CD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лауреат</w:t>
            </w:r>
          </w:p>
          <w:p w:rsidR="009E7BDF" w:rsidRDefault="009E7BDF" w:rsidP="008623D1">
            <w:pPr>
              <w:jc w:val="center"/>
              <w:rPr>
                <w:sz w:val="24"/>
                <w:szCs w:val="24"/>
              </w:rPr>
            </w:pPr>
          </w:p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</w:tr>
      <w:tr w:rsidR="008258CD" w:rsidRPr="008623D1" w:rsidTr="00304AF6">
        <w:tc>
          <w:tcPr>
            <w:tcW w:w="2392" w:type="dxa"/>
          </w:tcPr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НПК</w:t>
            </w:r>
          </w:p>
          <w:p w:rsidR="008258CD" w:rsidRPr="008623D1" w:rsidRDefault="008258C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«Организация работы с детьми ОВЗ в ДОО»</w:t>
            </w:r>
          </w:p>
        </w:tc>
        <w:tc>
          <w:tcPr>
            <w:tcW w:w="1685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Курбатова А.Г.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Мелехова О.В.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Раткевич</w:t>
            </w:r>
            <w:proofErr w:type="spellEnd"/>
            <w:r w:rsidRPr="008623D1"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1701" w:type="dxa"/>
          </w:tcPr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8258CD" w:rsidRPr="008623D1" w:rsidRDefault="008258C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 xml:space="preserve">участие </w:t>
            </w:r>
          </w:p>
        </w:tc>
      </w:tr>
      <w:tr w:rsidR="004E1D4D" w:rsidRPr="008623D1" w:rsidTr="00304AF6">
        <w:tc>
          <w:tcPr>
            <w:tcW w:w="2392" w:type="dxa"/>
          </w:tcPr>
          <w:p w:rsidR="004E1D4D" w:rsidRPr="008623D1" w:rsidRDefault="004E1D4D" w:rsidP="008623D1">
            <w:pPr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Флеш</w:t>
            </w:r>
            <w:proofErr w:type="spellEnd"/>
            <w:r w:rsidRPr="008623D1">
              <w:rPr>
                <w:sz w:val="24"/>
                <w:szCs w:val="24"/>
              </w:rPr>
              <w:t>-семинар «Читаем ВМЕСТЕ» (ДОУ 27)</w:t>
            </w:r>
          </w:p>
        </w:tc>
        <w:tc>
          <w:tcPr>
            <w:tcW w:w="1685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Гиляшова</w:t>
            </w:r>
            <w:proofErr w:type="spellEnd"/>
            <w:r w:rsidRPr="008623D1">
              <w:rPr>
                <w:sz w:val="24"/>
                <w:szCs w:val="24"/>
              </w:rPr>
              <w:t xml:space="preserve"> Е.В.</w:t>
            </w:r>
          </w:p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Кандакова</w:t>
            </w:r>
            <w:proofErr w:type="spellEnd"/>
            <w:r w:rsidRPr="008623D1">
              <w:rPr>
                <w:sz w:val="24"/>
                <w:szCs w:val="24"/>
              </w:rPr>
              <w:t xml:space="preserve"> Л.А.</w:t>
            </w:r>
          </w:p>
        </w:tc>
        <w:tc>
          <w:tcPr>
            <w:tcW w:w="1701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участие</w:t>
            </w:r>
          </w:p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</w:tr>
      <w:tr w:rsidR="004E1D4D" w:rsidRPr="008623D1" w:rsidTr="00304AF6">
        <w:tc>
          <w:tcPr>
            <w:tcW w:w="9464" w:type="dxa"/>
            <w:gridSpan w:val="5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планируется:</w:t>
            </w:r>
          </w:p>
        </w:tc>
      </w:tr>
      <w:tr w:rsidR="004E1D4D" w:rsidRPr="008623D1" w:rsidTr="00304AF6">
        <w:tc>
          <w:tcPr>
            <w:tcW w:w="2392" w:type="dxa"/>
          </w:tcPr>
          <w:p w:rsidR="004E1D4D" w:rsidRPr="008623D1" w:rsidRDefault="004E1D4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«Успешные инициативы»</w:t>
            </w:r>
          </w:p>
        </w:tc>
        <w:tc>
          <w:tcPr>
            <w:tcW w:w="1685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край</w:t>
            </w:r>
          </w:p>
        </w:tc>
        <w:tc>
          <w:tcPr>
            <w:tcW w:w="141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апрель-май</w:t>
            </w:r>
          </w:p>
        </w:tc>
        <w:tc>
          <w:tcPr>
            <w:tcW w:w="226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</w:tr>
      <w:tr w:rsidR="004E1D4D" w:rsidRPr="008623D1" w:rsidTr="00304AF6">
        <w:tc>
          <w:tcPr>
            <w:tcW w:w="2392" w:type="dxa"/>
          </w:tcPr>
          <w:p w:rsidR="004E1D4D" w:rsidRPr="008623D1" w:rsidRDefault="004E1D4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Конкурс «Образовательный двор»</w:t>
            </w:r>
          </w:p>
        </w:tc>
        <w:tc>
          <w:tcPr>
            <w:tcW w:w="1685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май-сентябрь</w:t>
            </w:r>
          </w:p>
        </w:tc>
        <w:tc>
          <w:tcPr>
            <w:tcW w:w="226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proofErr w:type="spellStart"/>
            <w:r w:rsidRPr="008623D1">
              <w:rPr>
                <w:sz w:val="24"/>
                <w:szCs w:val="24"/>
              </w:rPr>
              <w:t>Ваулева</w:t>
            </w:r>
            <w:proofErr w:type="spellEnd"/>
            <w:r w:rsidRPr="008623D1"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1701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</w:tr>
      <w:tr w:rsidR="004E1D4D" w:rsidRPr="008623D1" w:rsidTr="00304AF6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:rsidR="004E1D4D" w:rsidRPr="008623D1" w:rsidRDefault="004E1D4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Ярмарка социально-педагогических инноваций</w:t>
            </w:r>
          </w:p>
        </w:tc>
        <w:tc>
          <w:tcPr>
            <w:tcW w:w="1685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41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апрель-май</w:t>
            </w:r>
          </w:p>
        </w:tc>
        <w:tc>
          <w:tcPr>
            <w:tcW w:w="226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</w:tr>
      <w:tr w:rsidR="004E1D4D" w:rsidRPr="008623D1" w:rsidTr="00304AF6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:rsidR="004E1D4D" w:rsidRPr="008623D1" w:rsidRDefault="004E1D4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 xml:space="preserve">Коммуникационная площадка «Вместе </w:t>
            </w:r>
            <w:r w:rsidRPr="008623D1">
              <w:rPr>
                <w:sz w:val="24"/>
                <w:szCs w:val="24"/>
              </w:rPr>
              <w:lastRenderedPageBreak/>
              <w:t>ради детей»</w:t>
            </w:r>
          </w:p>
        </w:tc>
        <w:tc>
          <w:tcPr>
            <w:tcW w:w="1685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lastRenderedPageBreak/>
              <w:t>город</w:t>
            </w:r>
          </w:p>
        </w:tc>
        <w:tc>
          <w:tcPr>
            <w:tcW w:w="141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Пономарева Е.Н.</w:t>
            </w:r>
          </w:p>
        </w:tc>
        <w:tc>
          <w:tcPr>
            <w:tcW w:w="1701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</w:tr>
      <w:tr w:rsidR="004E1D4D" w:rsidRPr="008623D1" w:rsidTr="00304AF6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:rsidR="004E1D4D" w:rsidRPr="008623D1" w:rsidRDefault="004E1D4D" w:rsidP="008623D1">
            <w:pPr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lastRenderedPageBreak/>
              <w:t>«Карапуз-</w:t>
            </w:r>
            <w:proofErr w:type="spellStart"/>
            <w:r w:rsidRPr="008623D1">
              <w:rPr>
                <w:sz w:val="24"/>
                <w:szCs w:val="24"/>
              </w:rPr>
              <w:t>фест</w:t>
            </w:r>
            <w:proofErr w:type="spellEnd"/>
            <w:r w:rsidRPr="008623D1">
              <w:rPr>
                <w:sz w:val="24"/>
                <w:szCs w:val="24"/>
              </w:rPr>
              <w:t>»</w:t>
            </w:r>
          </w:p>
        </w:tc>
        <w:tc>
          <w:tcPr>
            <w:tcW w:w="1685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город</w:t>
            </w:r>
          </w:p>
        </w:tc>
        <w:tc>
          <w:tcPr>
            <w:tcW w:w="141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  <w:r w:rsidRPr="008623D1">
              <w:rPr>
                <w:sz w:val="24"/>
                <w:szCs w:val="24"/>
              </w:rPr>
              <w:t>Жукова Т.Н.</w:t>
            </w:r>
          </w:p>
        </w:tc>
        <w:tc>
          <w:tcPr>
            <w:tcW w:w="1701" w:type="dxa"/>
          </w:tcPr>
          <w:p w:rsidR="004E1D4D" w:rsidRPr="008623D1" w:rsidRDefault="004E1D4D" w:rsidP="008623D1">
            <w:pPr>
              <w:jc w:val="center"/>
              <w:rPr>
                <w:sz w:val="24"/>
                <w:szCs w:val="24"/>
              </w:rPr>
            </w:pPr>
          </w:p>
        </w:tc>
      </w:tr>
      <w:tr w:rsidR="009E7BDF" w:rsidRPr="008623D1" w:rsidTr="009E7BDF">
        <w:tblPrEx>
          <w:tblLook w:val="04A0" w:firstRow="1" w:lastRow="0" w:firstColumn="1" w:lastColumn="0" w:noHBand="0" w:noVBand="1"/>
        </w:tblPrEx>
        <w:tc>
          <w:tcPr>
            <w:tcW w:w="9464" w:type="dxa"/>
            <w:gridSpan w:val="5"/>
          </w:tcPr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Публикации</w:t>
            </w:r>
          </w:p>
        </w:tc>
      </w:tr>
      <w:tr w:rsidR="009E7BDF" w:rsidRPr="008623D1" w:rsidTr="00304AF6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:rsidR="009E7BDF" w:rsidRPr="008623D1" w:rsidRDefault="009E7BDF" w:rsidP="00862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Альманах педагога</w:t>
            </w:r>
          </w:p>
        </w:tc>
        <w:tc>
          <w:tcPr>
            <w:tcW w:w="1685" w:type="dxa"/>
          </w:tcPr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418" w:type="dxa"/>
          </w:tcPr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15.11.2017</w:t>
            </w:r>
          </w:p>
        </w:tc>
        <w:tc>
          <w:tcPr>
            <w:tcW w:w="2268" w:type="dxa"/>
          </w:tcPr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Киндяшева</w:t>
            </w:r>
            <w:proofErr w:type="spellEnd"/>
            <w:r>
              <w:rPr>
                <w:sz w:val="24"/>
                <w:szCs w:val="24"/>
              </w:rPr>
              <w:t xml:space="preserve"> Г.А.</w:t>
            </w:r>
          </w:p>
        </w:tc>
        <w:tc>
          <w:tcPr>
            <w:tcW w:w="1701" w:type="dxa"/>
          </w:tcPr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</w:p>
        </w:tc>
      </w:tr>
      <w:tr w:rsidR="009E7BDF" w:rsidRPr="008623D1" w:rsidTr="00304AF6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:rsidR="009E7BDF" w:rsidRDefault="009E7BDF" w:rsidP="008623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развития творчества «Жар-птица»</w:t>
            </w:r>
          </w:p>
        </w:tc>
        <w:tc>
          <w:tcPr>
            <w:tcW w:w="1685" w:type="dxa"/>
          </w:tcPr>
          <w:p w:rsidR="009E7BDF" w:rsidRDefault="009E7BDF" w:rsidP="008623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418" w:type="dxa"/>
          </w:tcPr>
          <w:p w:rsidR="009E7BDF" w:rsidRDefault="009E7BDF" w:rsidP="008623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Окт.2017</w:t>
            </w:r>
          </w:p>
        </w:tc>
        <w:tc>
          <w:tcPr>
            <w:tcW w:w="2268" w:type="dxa"/>
          </w:tcPr>
          <w:p w:rsidR="009E7BDF" w:rsidRDefault="009E7BDF" w:rsidP="008623D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Киндяшева</w:t>
            </w:r>
            <w:proofErr w:type="spellEnd"/>
            <w:r>
              <w:rPr>
                <w:sz w:val="24"/>
                <w:szCs w:val="24"/>
              </w:rPr>
              <w:t xml:space="preserve"> Г.А.</w:t>
            </w:r>
          </w:p>
        </w:tc>
        <w:tc>
          <w:tcPr>
            <w:tcW w:w="1701" w:type="dxa"/>
          </w:tcPr>
          <w:p w:rsidR="009E7BDF" w:rsidRPr="008623D1" w:rsidRDefault="009E7BDF" w:rsidP="008623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783523" w:rsidRPr="008623D1" w:rsidRDefault="00783523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помещений МАДОУ «ЦРР-Детский сад № 21» МО «ЛГО»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 </w:t>
      </w:r>
      <w:proofErr w:type="gramStart"/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 образовательная деятельность составляет</w:t>
      </w:r>
      <w:proofErr w:type="gramEnd"/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1108,6 </w:t>
      </w:r>
      <w:proofErr w:type="spellStart"/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Площадь помещений для организации дополнительных видов деятельности воспитанников – 506 </w:t>
      </w:r>
      <w:proofErr w:type="spellStart"/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5306" w:rsidRPr="008623D1" w:rsidRDefault="00CA5306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располагает необходимой материальной базой для полноценного развития детей и осуществления образовательного процесса.</w:t>
      </w:r>
    </w:p>
    <w:p w:rsidR="00CA5306" w:rsidRPr="008623D1" w:rsidRDefault="00CC12BE" w:rsidP="007835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имеются: </w:t>
      </w:r>
    </w:p>
    <w:p w:rsidR="00CA5306" w:rsidRPr="008623D1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помещения </w:t>
      </w:r>
      <w:r w:rsidR="002B12A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</w:t>
      </w:r>
    </w:p>
    <w:p w:rsidR="00CA5306" w:rsidRPr="008623D1" w:rsidRDefault="00661FDD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дир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ктора</w:t>
      </w:r>
      <w:r w:rsidR="00CA5306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5306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- 1</w:t>
      </w:r>
    </w:p>
    <w:p w:rsidR="00CA5306" w:rsidRPr="008623D1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кабинет </w:t>
      </w:r>
      <w:r w:rsidR="002B12A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2B12AC" w:rsidRPr="008623D1" w:rsidRDefault="002B12A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логопеда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2B12AC" w:rsidRPr="008623D1" w:rsidRDefault="00B554F1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</w:t>
      </w:r>
      <w:proofErr w:type="spell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proofErr w:type="gram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иректора</w:t>
      </w:r>
      <w:proofErr w:type="spell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АХЧ -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CA5306" w:rsidRPr="008623D1" w:rsidRDefault="00563B6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 - 3</w:t>
      </w:r>
    </w:p>
    <w:p w:rsidR="00CA5306" w:rsidRPr="008623D1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физкультурный зал </w:t>
      </w:r>
      <w:r w:rsidR="00C34972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C34972" w:rsidRPr="008623D1" w:rsidRDefault="00C34972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плавательный бассейн - 1</w:t>
      </w:r>
    </w:p>
    <w:p w:rsidR="00CA5306" w:rsidRPr="008623D1" w:rsidRDefault="00563B6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пищеблок - 4</w:t>
      </w:r>
    </w:p>
    <w:p w:rsidR="00CA5306" w:rsidRPr="008623D1" w:rsidRDefault="00563B6C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прачечная - 4</w:t>
      </w:r>
    </w:p>
    <w:p w:rsidR="00CA5306" w:rsidRPr="008623D1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медицинский </w:t>
      </w:r>
      <w:r w:rsidR="00563B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- 3</w:t>
      </w:r>
    </w:p>
    <w:p w:rsidR="00CA5306" w:rsidRPr="008623D1" w:rsidRDefault="00CA5306" w:rsidP="00805495">
      <w:pPr>
        <w:numPr>
          <w:ilvl w:val="0"/>
          <w:numId w:val="3"/>
        </w:num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бухгалтерии – 1</w:t>
      </w:r>
    </w:p>
    <w:p w:rsidR="00BE7A6C" w:rsidRPr="008623D1" w:rsidRDefault="00563B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</w:t>
      </w:r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 располагаю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на отдельных участках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огражд</w:t>
      </w:r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 по всему периметру. Здания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 капи</w:t>
      </w:r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тального исполнения, двухэтажные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Групповые ячейки изолированы, принадлежат каждой детской группе. Сопутствующие помещения (медицинского назначения, пищеблок, прачечная) соот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ветствуют требованиям. Площади музыкальных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,  физкультурного зала,  бассейна, групповых помещений соответствуют норме.  </w:t>
      </w:r>
    </w:p>
    <w:p w:rsidR="00BE7A6C" w:rsidRPr="008623D1" w:rsidRDefault="00563B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Здания</w:t>
      </w:r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МАДОУ по адресам Репина 34, Делегатская 38а, Орджоникидзе 41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оборудованы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системами вентиляции, центрального отопления, холодного и горячего водоснабжения, канализацией  в соответствии с требованиями СанПиН.</w:t>
      </w:r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Здание в </w:t>
      </w:r>
      <w:proofErr w:type="spellStart"/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аимка</w:t>
      </w:r>
      <w:proofErr w:type="spellEnd"/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 Новая 17: отопление – </w:t>
      </w:r>
      <w:proofErr w:type="spellStart"/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электрокотел</w:t>
      </w:r>
      <w:proofErr w:type="spellEnd"/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горячее водоснабжение – за счет водонагревателей. Во всех зданиях с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облюдается температурный режим, относительная влажность воздуха, режим проветривания в групповых помещениях.</w:t>
      </w:r>
    </w:p>
    <w:p w:rsidR="00264805" w:rsidRPr="008623D1" w:rsidRDefault="006917EE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2017-18 учебном году п</w:t>
      </w:r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ровели 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="00264805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ремонтные работы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623D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 предписаниям надзорных органов</w:t>
      </w:r>
      <w:r w:rsidR="00377AF9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77AF9" w:rsidRPr="008623D1" w:rsidRDefault="00377AF9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фасада здания по ул. Орджоникидзе 41,</w:t>
      </w:r>
    </w:p>
    <w:p w:rsidR="00377AF9" w:rsidRPr="008623D1" w:rsidRDefault="00377AF9" w:rsidP="00377A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ремонт </w:t>
      </w:r>
      <w:proofErr w:type="spell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отмосток</w:t>
      </w:r>
      <w:proofErr w:type="spell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 здания по ул. Орджоникидзе 41,</w:t>
      </w:r>
    </w:p>
    <w:p w:rsidR="00377AF9" w:rsidRPr="008623D1" w:rsidRDefault="00377AF9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демонтаж гаража по ул. </w:t>
      </w:r>
      <w:proofErr w:type="gram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Делегатской</w:t>
      </w:r>
      <w:proofErr w:type="gram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38а,</w:t>
      </w:r>
    </w:p>
    <w:p w:rsidR="00377AF9" w:rsidRPr="008623D1" w:rsidRDefault="00377AF9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ремонт кровли здания по ул. Делегатской 38а,</w:t>
      </w:r>
    </w:p>
    <w:p w:rsidR="00264805" w:rsidRPr="008623D1" w:rsidRDefault="00377AF9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ремонт пола в группе № 1 по ул. Делегатской 38а,</w:t>
      </w:r>
    </w:p>
    <w:p w:rsidR="00377AF9" w:rsidRPr="008623D1" w:rsidRDefault="00377AF9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ремонт коридора в здании по ул. Репина 34,</w:t>
      </w:r>
    </w:p>
    <w:p w:rsidR="00F833FB" w:rsidRPr="008623D1" w:rsidRDefault="00F833FB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ремонт спортивного зала по ул. Репина 34,</w:t>
      </w:r>
    </w:p>
    <w:p w:rsidR="00377AF9" w:rsidRPr="008623D1" w:rsidRDefault="00377AF9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917EE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установлено 7 светильников,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17EE" w:rsidRPr="008623D1" w:rsidRDefault="006917EE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 расчет пожарных рисков,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аварийный ремонт сантехнического оборудования по ул. </w:t>
      </w:r>
      <w:proofErr w:type="gram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Делегатской</w:t>
      </w:r>
      <w:proofErr w:type="gram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38а,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продолжили спиливание и уборку аварийных деревьев.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Приобрели на комплекс: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proofErr w:type="spell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трехярусные</w:t>
      </w:r>
      <w:proofErr w:type="spell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кровати – 6 шт.,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трехсекционные</w:t>
      </w:r>
      <w:proofErr w:type="spell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раздевальные шкафы – 4 шт.,</w:t>
      </w:r>
    </w:p>
    <w:p w:rsidR="00F833FB" w:rsidRPr="008623D1" w:rsidRDefault="00F833FB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мебель в методический кабинет (столы – 2 шт.),</w:t>
      </w:r>
    </w:p>
    <w:p w:rsidR="00F833FB" w:rsidRPr="008623D1" w:rsidRDefault="00F833FB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шкаф для спортивного оборудования в спортивный зал – 1 шт.,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проектор,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ковры, шторы в музыкальные залы всех зданий,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электронное пианино – 2 шт.,</w:t>
      </w:r>
    </w:p>
    <w:p w:rsidR="006917EE" w:rsidRPr="008623D1" w:rsidRDefault="006917EE" w:rsidP="006917E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музыкальный центр – 2 шт.</w:t>
      </w:r>
    </w:p>
    <w:p w:rsidR="00F833FB" w:rsidRPr="008623D1" w:rsidRDefault="00F833FB" w:rsidP="00F833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МАДОУ находятся 23 игровые площадки, спортивные площадки, которые озеленены, оснащены спортивным  оборудованием  и игровыми  постройками, имеются цветники. </w:t>
      </w:r>
    </w:p>
    <w:p w:rsidR="00F833FB" w:rsidRPr="008623D1" w:rsidRDefault="00F833FB" w:rsidP="00F833F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и организация предметно-развивающей среды в МАДОУ  осуществляется в соответствии с ФГОС </w:t>
      </w:r>
      <w:proofErr w:type="gram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требованиями </w:t>
      </w:r>
      <w:proofErr w:type="spell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BE7A6C" w:rsidRPr="008623D1" w:rsidRDefault="00BE7A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создана хорошая развивающая предметно-пространственная среда, способствующая реализации личностно-ориентированного взаимодействия педагогов и детей: в группе организованны центры, дидактический и игровой материал подобран по возрасту. Для занятий по интересам в группе имеются творческие, игровые, исследовательские центры,  физкультурные центры. Приобретены  в группы новые игрушки, пособия, мебель.</w:t>
      </w:r>
    </w:p>
    <w:p w:rsidR="00BE7A6C" w:rsidRPr="008623D1" w:rsidRDefault="00563B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методических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BE7A6C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отведено место для самообразования педагогов и специалистов, в свободном доступе для них находится компьютер с программным обеспечением, принтер, сканер, имеется  доступ к сети  Интернет.</w:t>
      </w:r>
    </w:p>
    <w:p w:rsidR="00BE7A6C" w:rsidRPr="008623D1" w:rsidRDefault="00BE7A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основные помещения МАДОУ имеют естественное освещение. Уровни естественного и искусственного освещения  соответствуют требованиям СанПиН.</w:t>
      </w:r>
    </w:p>
    <w:p w:rsidR="00BE7A6C" w:rsidRPr="008623D1" w:rsidRDefault="00BE7A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охраны жизни и здоровья воспитанников и работников учреждения соответствуют нормам пожарной и электрической безопасности, требованиям охраны труда работников. Работники знают и соблюдают правила пожарной безопасности, правила личной гигиены (регулярно проводятся плановые и внеплановые инструктажи). Осуществляется постоянная охрана учреждения и видеонаблюдение.</w:t>
      </w:r>
    </w:p>
    <w:p w:rsidR="00BE7A6C" w:rsidRPr="008623D1" w:rsidRDefault="00BE7A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МАДОУ созданы условия для обеспечения безопасности воспитанников и персонала – соблюдаются меры безопасности жизнедеятельности всех участников образовательного процесса: реализуется комплексный план по безопасности с сотрудниками МАДОУ; по профилактике ПДД и пожарной безопасности с воспитанниками; проводятся мероприятия в рамках месячников «Гражданской обороны», «Неделя безопасности», акций «Внимание, дети», «Осторожно, дорога», «День защиты детей» и т.п.</w:t>
      </w:r>
      <w:proofErr w:type="gramEnd"/>
    </w:p>
    <w:p w:rsidR="00BE7A6C" w:rsidRDefault="00BE7A6C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значение в МАДОУ уделяется охране жизни и здоровья детей. Соблюдается режим дня, проводятся закаливающие и профилактические мероприятия с детьми. Во всех группах оформлены физкультурные центры, помещается информация для родителей  от медицинских работников, инструктора по физической культуре. В МАДОУ оформлен «Уголок безопасности дорожного движения», в котором замена информации производится ежеквартально. С воспитанниками систематически проводятся мероприятия согласно годовому плану работы по обучению правилам дорожного движения и предупреждению детского травматизма.</w:t>
      </w:r>
    </w:p>
    <w:p w:rsidR="004F51A8" w:rsidRPr="008623D1" w:rsidRDefault="004F51A8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на  сегодняшний день существует ряд пробелов  в материально-техническом обеспечении МАДОУ:</w:t>
      </w:r>
    </w:p>
    <w:p w:rsidR="004F51A8" w:rsidRPr="008623D1" w:rsidRDefault="004F51A8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</w:t>
      </w:r>
      <w:r w:rsidR="00B554F1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 и игровое оборудова</w:t>
      </w:r>
      <w:r w:rsidR="00F833FB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  10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группах недостаточно отвечает санитарно-эпидемиологическим правилам и нормативам: с</w:t>
      </w:r>
      <w:r w:rsidR="00F833FB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толы и стулья - не регулируемые, не хватает кроватей.</w:t>
      </w:r>
    </w:p>
    <w:p w:rsidR="004F51A8" w:rsidRPr="008623D1" w:rsidRDefault="004F51A8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группах создано игровое пространство, однако соответствие  игрового оборудования согласно перечню учебно-материального </w:t>
      </w:r>
      <w:r w:rsidR="00B554F1"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составляет в целом 9</w:t>
      </w: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t>0 %;</w:t>
      </w:r>
    </w:p>
    <w:p w:rsidR="00F833FB" w:rsidRPr="008623D1" w:rsidRDefault="00F833FB" w:rsidP="007835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необходимо выполнить следующие ремонтные работы:</w:t>
      </w:r>
    </w:p>
    <w:tbl>
      <w:tblPr>
        <w:tblW w:w="9212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6476"/>
        <w:gridCol w:w="1998"/>
      </w:tblGrid>
      <w:tr w:rsidR="00F833FB" w:rsidRPr="008623D1" w:rsidTr="00201B41">
        <w:tc>
          <w:tcPr>
            <w:tcW w:w="738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476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узла учета тепловой энергии  нет</w:t>
            </w:r>
          </w:p>
        </w:tc>
        <w:tc>
          <w:tcPr>
            <w:tcW w:w="1998" w:type="dxa"/>
            <w:vMerge w:val="restart"/>
          </w:tcPr>
          <w:p w:rsidR="00F833FB" w:rsidRPr="008623D1" w:rsidRDefault="00F833FB" w:rsidP="00F833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Репина 34</w:t>
            </w:r>
          </w:p>
        </w:tc>
      </w:tr>
      <w:tr w:rsidR="00F833FB" w:rsidRPr="008623D1" w:rsidTr="00201B41">
        <w:tc>
          <w:tcPr>
            <w:tcW w:w="738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476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окон ПВХ гр.1,2,7,8,9,12, спортивный зал нет</w:t>
            </w:r>
          </w:p>
        </w:tc>
        <w:tc>
          <w:tcPr>
            <w:tcW w:w="1998" w:type="dxa"/>
            <w:vMerge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33FB" w:rsidRPr="008623D1" w:rsidTr="00201B41">
        <w:tc>
          <w:tcPr>
            <w:tcW w:w="738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476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системы канализации в бассейне, сток</w:t>
            </w:r>
          </w:p>
        </w:tc>
        <w:tc>
          <w:tcPr>
            <w:tcW w:w="1998" w:type="dxa"/>
            <w:vMerge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33FB" w:rsidRPr="008623D1" w:rsidTr="00201B41">
        <w:tc>
          <w:tcPr>
            <w:tcW w:w="738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476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ремонт </w:t>
            </w:r>
            <w:proofErr w:type="spellStart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отмостки</w:t>
            </w:r>
            <w:proofErr w:type="spellEnd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вокруг здания</w:t>
            </w:r>
          </w:p>
        </w:tc>
        <w:tc>
          <w:tcPr>
            <w:tcW w:w="1998" w:type="dxa"/>
            <w:vMerge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33FB" w:rsidRPr="008623D1" w:rsidTr="00201B41">
        <w:tc>
          <w:tcPr>
            <w:tcW w:w="738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476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фасада здания бассейна</w:t>
            </w:r>
          </w:p>
        </w:tc>
        <w:tc>
          <w:tcPr>
            <w:tcW w:w="1998" w:type="dxa"/>
            <w:vMerge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33FB" w:rsidRPr="008623D1" w:rsidTr="00201B41">
        <w:tc>
          <w:tcPr>
            <w:tcW w:w="738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476" w:type="dxa"/>
            <w:shd w:val="clear" w:color="auto" w:fill="auto"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полового покрытия в музыкальном здании</w:t>
            </w:r>
          </w:p>
        </w:tc>
        <w:tc>
          <w:tcPr>
            <w:tcW w:w="1998" w:type="dxa"/>
            <w:vMerge/>
          </w:tcPr>
          <w:p w:rsidR="00F833FB" w:rsidRPr="008623D1" w:rsidRDefault="00F833FB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1B41" w:rsidRPr="008623D1" w:rsidTr="00201B4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:rsidR="00201B41" w:rsidRPr="008623D1" w:rsidRDefault="00201B41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476" w:type="dxa"/>
            <w:shd w:val="clear" w:color="auto" w:fill="auto"/>
          </w:tcPr>
          <w:p w:rsidR="00201B41" w:rsidRPr="008623D1" w:rsidRDefault="00201B41" w:rsidP="00F83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ремонт канализации в здании, помещении кухни </w:t>
            </w:r>
          </w:p>
        </w:tc>
        <w:tc>
          <w:tcPr>
            <w:tcW w:w="1998" w:type="dxa"/>
            <w:vMerge w:val="restart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Делегатская 38а</w:t>
            </w:r>
          </w:p>
        </w:tc>
      </w:tr>
      <w:tr w:rsidR="00201B41" w:rsidRPr="008623D1" w:rsidTr="00201B4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:rsidR="00201B41" w:rsidRPr="008623D1" w:rsidRDefault="00201B41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476" w:type="dxa"/>
            <w:shd w:val="clear" w:color="auto" w:fill="auto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ремонт </w:t>
            </w:r>
            <w:proofErr w:type="spellStart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отмосток</w:t>
            </w:r>
            <w:proofErr w:type="spellEnd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здания</w:t>
            </w:r>
          </w:p>
        </w:tc>
        <w:tc>
          <w:tcPr>
            <w:tcW w:w="1998" w:type="dxa"/>
            <w:vMerge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1B41" w:rsidRPr="008623D1" w:rsidTr="00201B4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:rsidR="00201B41" w:rsidRPr="008623D1" w:rsidRDefault="00201B41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476" w:type="dxa"/>
            <w:shd w:val="clear" w:color="auto" w:fill="auto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утеплителя на крыше</w:t>
            </w:r>
          </w:p>
        </w:tc>
        <w:tc>
          <w:tcPr>
            <w:tcW w:w="1998" w:type="dxa"/>
            <w:vMerge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1B41" w:rsidRPr="008623D1" w:rsidTr="00201B4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:rsidR="00201B41" w:rsidRPr="008623D1" w:rsidRDefault="00201B41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476" w:type="dxa"/>
            <w:shd w:val="clear" w:color="auto" w:fill="auto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ворот  план май</w:t>
            </w:r>
          </w:p>
        </w:tc>
        <w:tc>
          <w:tcPr>
            <w:tcW w:w="1998" w:type="dxa"/>
            <w:vMerge w:val="restart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Орджоникидзе 41</w:t>
            </w:r>
          </w:p>
        </w:tc>
      </w:tr>
      <w:tr w:rsidR="00201B41" w:rsidRPr="008623D1" w:rsidTr="00201B4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:rsidR="00201B41" w:rsidRPr="008623D1" w:rsidRDefault="00201B41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476" w:type="dxa"/>
            <w:shd w:val="clear" w:color="auto" w:fill="auto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ограждение территории</w:t>
            </w:r>
          </w:p>
        </w:tc>
        <w:tc>
          <w:tcPr>
            <w:tcW w:w="1998" w:type="dxa"/>
            <w:vMerge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1B41" w:rsidRPr="008623D1" w:rsidTr="00201B4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:rsidR="00201B41" w:rsidRPr="008623D1" w:rsidRDefault="00201B41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476" w:type="dxa"/>
            <w:shd w:val="clear" w:color="auto" w:fill="auto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подвального помещения</w:t>
            </w:r>
          </w:p>
        </w:tc>
        <w:tc>
          <w:tcPr>
            <w:tcW w:w="1998" w:type="dxa"/>
            <w:vMerge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1B41" w:rsidRPr="008623D1" w:rsidTr="00201B4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:rsidR="00201B41" w:rsidRPr="008623D1" w:rsidRDefault="00201B41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476" w:type="dxa"/>
            <w:shd w:val="clear" w:color="auto" w:fill="auto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Замена </w:t>
            </w:r>
            <w:proofErr w:type="spellStart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электрокотла</w:t>
            </w:r>
            <w:proofErr w:type="spellEnd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gramStart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индукционный</w:t>
            </w:r>
            <w:proofErr w:type="gramEnd"/>
          </w:p>
        </w:tc>
        <w:tc>
          <w:tcPr>
            <w:tcW w:w="1998" w:type="dxa"/>
            <w:vMerge w:val="restart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Д.Заимка</w:t>
            </w:r>
            <w:proofErr w:type="spellEnd"/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Новая 17</w:t>
            </w:r>
          </w:p>
        </w:tc>
      </w:tr>
      <w:tr w:rsidR="00201B41" w:rsidRPr="008623D1" w:rsidTr="00201B41">
        <w:tblPrEx>
          <w:tblLook w:val="04A0" w:firstRow="1" w:lastRow="0" w:firstColumn="1" w:lastColumn="0" w:noHBand="0" w:noVBand="1"/>
        </w:tblPrEx>
        <w:tc>
          <w:tcPr>
            <w:tcW w:w="738" w:type="dxa"/>
          </w:tcPr>
          <w:p w:rsidR="00201B41" w:rsidRPr="008623D1" w:rsidRDefault="00201B41" w:rsidP="00135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476" w:type="dxa"/>
            <w:shd w:val="clear" w:color="auto" w:fill="auto"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3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оборудования для подачи воды</w:t>
            </w:r>
          </w:p>
        </w:tc>
        <w:tc>
          <w:tcPr>
            <w:tcW w:w="1998" w:type="dxa"/>
            <w:vMerge/>
          </w:tcPr>
          <w:p w:rsidR="00201B41" w:rsidRPr="008623D1" w:rsidRDefault="00201B41" w:rsidP="00135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1B41" w:rsidRPr="008623D1" w:rsidRDefault="00201B41" w:rsidP="00201B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B41" w:rsidRPr="00201B41" w:rsidRDefault="00201B41" w:rsidP="00201B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по результатам </w:t>
      </w:r>
      <w:proofErr w:type="spellStart"/>
      <w:r w:rsidRPr="00201B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201B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1B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выявлены следующие проблемы:</w:t>
      </w:r>
    </w:p>
    <w:p w:rsidR="00201B41" w:rsidRPr="00201B41" w:rsidRDefault="00201B41" w:rsidP="00201B41">
      <w:pPr>
        <w:spacing w:after="0" w:line="6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B41" w:rsidRPr="00201B41" w:rsidRDefault="00201B41" w:rsidP="00201B41">
      <w:pPr>
        <w:numPr>
          <w:ilvl w:val="0"/>
          <w:numId w:val="14"/>
        </w:numPr>
        <w:tabs>
          <w:tab w:val="left" w:pos="50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B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Созданные в МБДОУ условия не в полной мере соответствуют требованиям ФГОС ДО: условия развивающей предметно-пространственной среды, психолого-педагогические условия, материально-технические.</w:t>
      </w:r>
    </w:p>
    <w:p w:rsidR="00201B41" w:rsidRPr="00201B41" w:rsidRDefault="00201B41" w:rsidP="00201B41">
      <w:pPr>
        <w:spacing w:after="0" w:line="1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B41" w:rsidRPr="008623D1" w:rsidRDefault="00201B4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="00C75697"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Качество образования: снижение уровня освоения детьми ОП по ОО «Речевое развитие» на 4,6%.</w:t>
      </w:r>
    </w:p>
    <w:p w:rsidR="00C75697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Существуют вопросы по организации РППС в дошкольных группах и группах раннего возраста.</w:t>
      </w:r>
    </w:p>
    <w:p w:rsidR="00201B41" w:rsidRPr="008623D1" w:rsidRDefault="00201B4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5697" w:rsidRPr="008623D1" w:rsidRDefault="00201B4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образом, на следующий учебный год основными направлениями</w:t>
      </w:r>
      <w:r w:rsidR="00C75697"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 будут:</w:t>
      </w:r>
    </w:p>
    <w:p w:rsidR="00C75697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речевое развитие детей с раннего возраста,</w:t>
      </w:r>
    </w:p>
    <w:p w:rsidR="00C75697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оснащение РППС в соответствии с современными требованиями,</w:t>
      </w:r>
    </w:p>
    <w:p w:rsidR="00201B41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учет принципа инклюзии при организации образовательного процесса. </w:t>
      </w:r>
    </w:p>
    <w:p w:rsidR="00C75697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5697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5697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Председатель комиссии:</w:t>
      </w:r>
    </w:p>
    <w:p w:rsidR="00C75697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Директор                            </w:t>
      </w:r>
      <w:r w:rsidR="008B36F0"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____________</w:t>
      </w: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О.А. </w:t>
      </w:r>
      <w:proofErr w:type="spellStart"/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Лобатенко</w:t>
      </w:r>
      <w:proofErr w:type="spellEnd"/>
    </w:p>
    <w:p w:rsidR="008623D1" w:rsidRDefault="008623D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5697" w:rsidRPr="008623D1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Члены комиссии:</w:t>
      </w:r>
      <w:r w:rsidR="008B36F0"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</w:p>
    <w:p w:rsidR="00C75697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Заместитель директора по ВМР ____________ Т.Н. Ж</w:t>
      </w:r>
      <w:r w:rsid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кова</w:t>
      </w:r>
    </w:p>
    <w:p w:rsidR="008623D1" w:rsidRPr="008623D1" w:rsidRDefault="008623D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5697" w:rsidRDefault="00C75697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Заместитель директора по АХЧ ____________ Д.В. Костылев</w:t>
      </w:r>
    </w:p>
    <w:p w:rsidR="008623D1" w:rsidRPr="008623D1" w:rsidRDefault="008623D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5697" w:rsidRDefault="008B36F0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Старший воспитатель                 ____________ А.В. </w:t>
      </w:r>
      <w:proofErr w:type="spellStart"/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Ваулева</w:t>
      </w:r>
      <w:proofErr w:type="spellEnd"/>
    </w:p>
    <w:p w:rsidR="008623D1" w:rsidRPr="008623D1" w:rsidRDefault="008623D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36F0" w:rsidRDefault="008B36F0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Старший воспитатель                 ____________ Л.А. </w:t>
      </w:r>
      <w:proofErr w:type="spellStart"/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Кандакова</w:t>
      </w:r>
      <w:proofErr w:type="spellEnd"/>
    </w:p>
    <w:p w:rsidR="008623D1" w:rsidRPr="008623D1" w:rsidRDefault="008623D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36F0" w:rsidRDefault="008B36F0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Дежурный администратор         ____________ Е.А. </w:t>
      </w:r>
      <w:proofErr w:type="spellStart"/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Коломейцева</w:t>
      </w:r>
      <w:proofErr w:type="spellEnd"/>
    </w:p>
    <w:p w:rsidR="008623D1" w:rsidRPr="008623D1" w:rsidRDefault="008623D1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B36F0" w:rsidRPr="008623D1" w:rsidRDefault="008B36F0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62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логопед                         ____________ А.Г. Курбатова</w:t>
      </w:r>
    </w:p>
    <w:p w:rsidR="008B36F0" w:rsidRDefault="008B36F0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525" w:rsidRDefault="00135525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525" w:rsidRPr="008623D1" w:rsidRDefault="00135525" w:rsidP="0013552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20.04.2018 г.</w:t>
      </w:r>
    </w:p>
    <w:p w:rsidR="008B36F0" w:rsidRDefault="008B36F0" w:rsidP="00201B4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5697" w:rsidRDefault="00C20F9B" w:rsidP="00C20F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29382"/>
            <wp:effectExtent l="0" t="0" r="0" b="0"/>
            <wp:docPr id="2" name="Рисунок 2" descr="C:\Users\Пользователь\Desktop\самообследование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мообследование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697" w:rsidSect="00D31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78"/>
    <w:multiLevelType w:val="hybridMultilevel"/>
    <w:tmpl w:val="64B010AA"/>
    <w:lvl w:ilvl="0" w:tplc="B1E06466">
      <w:start w:val="1"/>
      <w:numFmt w:val="decimal"/>
      <w:lvlText w:val="%1."/>
      <w:lvlJc w:val="left"/>
    </w:lvl>
    <w:lvl w:ilvl="1" w:tplc="1F543D0C">
      <w:numFmt w:val="decimal"/>
      <w:lvlText w:val=""/>
      <w:lvlJc w:val="left"/>
    </w:lvl>
    <w:lvl w:ilvl="2" w:tplc="6F78C1B2">
      <w:numFmt w:val="decimal"/>
      <w:lvlText w:val=""/>
      <w:lvlJc w:val="left"/>
    </w:lvl>
    <w:lvl w:ilvl="3" w:tplc="48C04C18">
      <w:numFmt w:val="decimal"/>
      <w:lvlText w:val=""/>
      <w:lvlJc w:val="left"/>
    </w:lvl>
    <w:lvl w:ilvl="4" w:tplc="A13CE3AC">
      <w:numFmt w:val="decimal"/>
      <w:lvlText w:val=""/>
      <w:lvlJc w:val="left"/>
    </w:lvl>
    <w:lvl w:ilvl="5" w:tplc="B9A46B7C">
      <w:numFmt w:val="decimal"/>
      <w:lvlText w:val=""/>
      <w:lvlJc w:val="left"/>
    </w:lvl>
    <w:lvl w:ilvl="6" w:tplc="F0603042">
      <w:numFmt w:val="decimal"/>
      <w:lvlText w:val=""/>
      <w:lvlJc w:val="left"/>
    </w:lvl>
    <w:lvl w:ilvl="7" w:tplc="98DA4910">
      <w:numFmt w:val="decimal"/>
      <w:lvlText w:val=""/>
      <w:lvlJc w:val="left"/>
    </w:lvl>
    <w:lvl w:ilvl="8" w:tplc="7B8643BE">
      <w:numFmt w:val="decimal"/>
      <w:lvlText w:val=""/>
      <w:lvlJc w:val="left"/>
    </w:lvl>
  </w:abstractNum>
  <w:abstractNum w:abstractNumId="1">
    <w:nsid w:val="062F77E9"/>
    <w:multiLevelType w:val="hybridMultilevel"/>
    <w:tmpl w:val="CCB85DC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71E0DD5"/>
    <w:multiLevelType w:val="hybridMultilevel"/>
    <w:tmpl w:val="8BF49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8232D"/>
    <w:multiLevelType w:val="hybridMultilevel"/>
    <w:tmpl w:val="750CB2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A9C14B2"/>
    <w:multiLevelType w:val="hybridMultilevel"/>
    <w:tmpl w:val="29786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762D6"/>
    <w:multiLevelType w:val="hybridMultilevel"/>
    <w:tmpl w:val="0A6AC982"/>
    <w:lvl w:ilvl="0" w:tplc="21ECBD0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65764"/>
    <w:multiLevelType w:val="hybridMultilevel"/>
    <w:tmpl w:val="1B70D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56519"/>
    <w:multiLevelType w:val="multilevel"/>
    <w:tmpl w:val="5F640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C57BB7"/>
    <w:multiLevelType w:val="hybridMultilevel"/>
    <w:tmpl w:val="BC3E4A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0666EBF"/>
    <w:multiLevelType w:val="hybridMultilevel"/>
    <w:tmpl w:val="97AE7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FE1E86"/>
    <w:multiLevelType w:val="hybridMultilevel"/>
    <w:tmpl w:val="453C5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3465E9"/>
    <w:multiLevelType w:val="hybridMultilevel"/>
    <w:tmpl w:val="951E2F76"/>
    <w:lvl w:ilvl="0" w:tplc="0BE836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256560"/>
    <w:multiLevelType w:val="multilevel"/>
    <w:tmpl w:val="AB7E6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6D3ABC"/>
    <w:multiLevelType w:val="multilevel"/>
    <w:tmpl w:val="08E6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2"/>
  </w:num>
  <w:num w:numId="3">
    <w:abstractNumId w:val="7"/>
  </w:num>
  <w:num w:numId="4">
    <w:abstractNumId w:val="2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8"/>
  </w:num>
  <w:num w:numId="9">
    <w:abstractNumId w:val="1"/>
  </w:num>
  <w:num w:numId="10">
    <w:abstractNumId w:val="3"/>
  </w:num>
  <w:num w:numId="11">
    <w:abstractNumId w:val="10"/>
  </w:num>
  <w:num w:numId="12">
    <w:abstractNumId w:val="11"/>
  </w:num>
  <w:num w:numId="13">
    <w:abstractNumId w:val="4"/>
  </w:num>
  <w:num w:numId="1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5306"/>
    <w:rsid w:val="000004CA"/>
    <w:rsid w:val="000035F3"/>
    <w:rsid w:val="000074FE"/>
    <w:rsid w:val="00017629"/>
    <w:rsid w:val="00025801"/>
    <w:rsid w:val="000309F4"/>
    <w:rsid w:val="00031895"/>
    <w:rsid w:val="00031EFB"/>
    <w:rsid w:val="000355C1"/>
    <w:rsid w:val="00036432"/>
    <w:rsid w:val="00040814"/>
    <w:rsid w:val="00044B91"/>
    <w:rsid w:val="00047299"/>
    <w:rsid w:val="000521B0"/>
    <w:rsid w:val="0005309A"/>
    <w:rsid w:val="00064310"/>
    <w:rsid w:val="00070A95"/>
    <w:rsid w:val="00077520"/>
    <w:rsid w:val="000779EB"/>
    <w:rsid w:val="000876E2"/>
    <w:rsid w:val="00090D30"/>
    <w:rsid w:val="00095A18"/>
    <w:rsid w:val="000A03FF"/>
    <w:rsid w:val="000A4D6F"/>
    <w:rsid w:val="000A75AC"/>
    <w:rsid w:val="000B04CE"/>
    <w:rsid w:val="000C778D"/>
    <w:rsid w:val="000D47A5"/>
    <w:rsid w:val="000E23F8"/>
    <w:rsid w:val="000E2C8E"/>
    <w:rsid w:val="000F3DE1"/>
    <w:rsid w:val="00102250"/>
    <w:rsid w:val="00112DFD"/>
    <w:rsid w:val="001159EF"/>
    <w:rsid w:val="001249C2"/>
    <w:rsid w:val="00135525"/>
    <w:rsid w:val="00146B99"/>
    <w:rsid w:val="00161D39"/>
    <w:rsid w:val="00175735"/>
    <w:rsid w:val="00175E56"/>
    <w:rsid w:val="0018586C"/>
    <w:rsid w:val="00187263"/>
    <w:rsid w:val="00187EF7"/>
    <w:rsid w:val="0019239F"/>
    <w:rsid w:val="00197BB9"/>
    <w:rsid w:val="001A04C7"/>
    <w:rsid w:val="001A201B"/>
    <w:rsid w:val="001A3E83"/>
    <w:rsid w:val="001D6EC2"/>
    <w:rsid w:val="001F103C"/>
    <w:rsid w:val="001F7619"/>
    <w:rsid w:val="00200529"/>
    <w:rsid w:val="00201B41"/>
    <w:rsid w:val="00205347"/>
    <w:rsid w:val="002059B1"/>
    <w:rsid w:val="00232031"/>
    <w:rsid w:val="002378B3"/>
    <w:rsid w:val="00246C91"/>
    <w:rsid w:val="00264805"/>
    <w:rsid w:val="00272A1C"/>
    <w:rsid w:val="00277610"/>
    <w:rsid w:val="002800E2"/>
    <w:rsid w:val="00281244"/>
    <w:rsid w:val="00293563"/>
    <w:rsid w:val="00297647"/>
    <w:rsid w:val="002A5D18"/>
    <w:rsid w:val="002A70E2"/>
    <w:rsid w:val="002B12AC"/>
    <w:rsid w:val="002C7824"/>
    <w:rsid w:val="002D38F2"/>
    <w:rsid w:val="002D4A3E"/>
    <w:rsid w:val="002E663A"/>
    <w:rsid w:val="002F0D2F"/>
    <w:rsid w:val="002F16EA"/>
    <w:rsid w:val="00304AF6"/>
    <w:rsid w:val="00320B78"/>
    <w:rsid w:val="00321AEE"/>
    <w:rsid w:val="00333C01"/>
    <w:rsid w:val="00337FEE"/>
    <w:rsid w:val="003425BE"/>
    <w:rsid w:val="00352302"/>
    <w:rsid w:val="00361FB6"/>
    <w:rsid w:val="00362346"/>
    <w:rsid w:val="00365BC9"/>
    <w:rsid w:val="00373563"/>
    <w:rsid w:val="0037474F"/>
    <w:rsid w:val="00377AF9"/>
    <w:rsid w:val="00386F2B"/>
    <w:rsid w:val="00392D59"/>
    <w:rsid w:val="00396861"/>
    <w:rsid w:val="003973A3"/>
    <w:rsid w:val="003A24CD"/>
    <w:rsid w:val="003B531E"/>
    <w:rsid w:val="003C30B0"/>
    <w:rsid w:val="003D52E8"/>
    <w:rsid w:val="003E692E"/>
    <w:rsid w:val="003E7E5D"/>
    <w:rsid w:val="003F093B"/>
    <w:rsid w:val="003F1531"/>
    <w:rsid w:val="003F6B42"/>
    <w:rsid w:val="0040028C"/>
    <w:rsid w:val="00402254"/>
    <w:rsid w:val="00403F02"/>
    <w:rsid w:val="00404BFA"/>
    <w:rsid w:val="00411BB3"/>
    <w:rsid w:val="00426CD0"/>
    <w:rsid w:val="004278B0"/>
    <w:rsid w:val="004328EC"/>
    <w:rsid w:val="00434017"/>
    <w:rsid w:val="00454289"/>
    <w:rsid w:val="004621FD"/>
    <w:rsid w:val="004665AC"/>
    <w:rsid w:val="00467E9A"/>
    <w:rsid w:val="004B1705"/>
    <w:rsid w:val="004B1D45"/>
    <w:rsid w:val="004C7C8C"/>
    <w:rsid w:val="004D153E"/>
    <w:rsid w:val="004E1D4D"/>
    <w:rsid w:val="004E436E"/>
    <w:rsid w:val="004F26F9"/>
    <w:rsid w:val="004F51A8"/>
    <w:rsid w:val="005011DB"/>
    <w:rsid w:val="005266FB"/>
    <w:rsid w:val="0054596C"/>
    <w:rsid w:val="00547D4B"/>
    <w:rsid w:val="00555148"/>
    <w:rsid w:val="00555F2E"/>
    <w:rsid w:val="00557C8A"/>
    <w:rsid w:val="00563B6C"/>
    <w:rsid w:val="0056512B"/>
    <w:rsid w:val="005665EC"/>
    <w:rsid w:val="00575FB7"/>
    <w:rsid w:val="005779EA"/>
    <w:rsid w:val="00587B39"/>
    <w:rsid w:val="005909AE"/>
    <w:rsid w:val="00591F24"/>
    <w:rsid w:val="005A0310"/>
    <w:rsid w:val="005A45CB"/>
    <w:rsid w:val="005B4F71"/>
    <w:rsid w:val="005C0B01"/>
    <w:rsid w:val="005C3C57"/>
    <w:rsid w:val="005C6050"/>
    <w:rsid w:val="005D1C93"/>
    <w:rsid w:val="005F3DDD"/>
    <w:rsid w:val="005F5478"/>
    <w:rsid w:val="00603F02"/>
    <w:rsid w:val="00607BB3"/>
    <w:rsid w:val="0061557D"/>
    <w:rsid w:val="00617A37"/>
    <w:rsid w:val="00634738"/>
    <w:rsid w:val="0064439C"/>
    <w:rsid w:val="006446B1"/>
    <w:rsid w:val="00644D9B"/>
    <w:rsid w:val="006506D1"/>
    <w:rsid w:val="006547CD"/>
    <w:rsid w:val="0065480A"/>
    <w:rsid w:val="00655B87"/>
    <w:rsid w:val="00661FDD"/>
    <w:rsid w:val="006653B9"/>
    <w:rsid w:val="0067049A"/>
    <w:rsid w:val="00672BD5"/>
    <w:rsid w:val="00676D1A"/>
    <w:rsid w:val="00680BC8"/>
    <w:rsid w:val="006818B7"/>
    <w:rsid w:val="00685ABD"/>
    <w:rsid w:val="006917EE"/>
    <w:rsid w:val="00691921"/>
    <w:rsid w:val="006979DA"/>
    <w:rsid w:val="006A6B37"/>
    <w:rsid w:val="006B71B0"/>
    <w:rsid w:val="006C026E"/>
    <w:rsid w:val="006E0774"/>
    <w:rsid w:val="006E15E4"/>
    <w:rsid w:val="006E4D80"/>
    <w:rsid w:val="0070211A"/>
    <w:rsid w:val="00704CD9"/>
    <w:rsid w:val="0072550C"/>
    <w:rsid w:val="00741745"/>
    <w:rsid w:val="00755871"/>
    <w:rsid w:val="007574D8"/>
    <w:rsid w:val="0078023F"/>
    <w:rsid w:val="00781FB4"/>
    <w:rsid w:val="00783523"/>
    <w:rsid w:val="007859A1"/>
    <w:rsid w:val="00786494"/>
    <w:rsid w:val="007916D3"/>
    <w:rsid w:val="007976F8"/>
    <w:rsid w:val="007B4634"/>
    <w:rsid w:val="007D3261"/>
    <w:rsid w:val="007E274F"/>
    <w:rsid w:val="007E77AA"/>
    <w:rsid w:val="007E79F7"/>
    <w:rsid w:val="00801242"/>
    <w:rsid w:val="00805495"/>
    <w:rsid w:val="00815196"/>
    <w:rsid w:val="008179BF"/>
    <w:rsid w:val="008258CD"/>
    <w:rsid w:val="008263D6"/>
    <w:rsid w:val="00826BFE"/>
    <w:rsid w:val="00835353"/>
    <w:rsid w:val="00842F92"/>
    <w:rsid w:val="00853D03"/>
    <w:rsid w:val="008623D1"/>
    <w:rsid w:val="008706AA"/>
    <w:rsid w:val="00877E37"/>
    <w:rsid w:val="008816A1"/>
    <w:rsid w:val="0088584E"/>
    <w:rsid w:val="00891170"/>
    <w:rsid w:val="008B2166"/>
    <w:rsid w:val="008B36F0"/>
    <w:rsid w:val="008C6EC7"/>
    <w:rsid w:val="008D05C7"/>
    <w:rsid w:val="008D1206"/>
    <w:rsid w:val="008D3476"/>
    <w:rsid w:val="008E1605"/>
    <w:rsid w:val="00905884"/>
    <w:rsid w:val="00931CF7"/>
    <w:rsid w:val="00937EDE"/>
    <w:rsid w:val="00941309"/>
    <w:rsid w:val="00963CF9"/>
    <w:rsid w:val="00971458"/>
    <w:rsid w:val="00975D9A"/>
    <w:rsid w:val="009870AC"/>
    <w:rsid w:val="009975BF"/>
    <w:rsid w:val="00997B34"/>
    <w:rsid w:val="009A3429"/>
    <w:rsid w:val="009B4593"/>
    <w:rsid w:val="009B6625"/>
    <w:rsid w:val="009B7990"/>
    <w:rsid w:val="009D525A"/>
    <w:rsid w:val="009E4975"/>
    <w:rsid w:val="009E7A68"/>
    <w:rsid w:val="009E7BDF"/>
    <w:rsid w:val="009F51FD"/>
    <w:rsid w:val="009F72E2"/>
    <w:rsid w:val="00A06B26"/>
    <w:rsid w:val="00A106C7"/>
    <w:rsid w:val="00A14F96"/>
    <w:rsid w:val="00A212FC"/>
    <w:rsid w:val="00A218AA"/>
    <w:rsid w:val="00A21DD2"/>
    <w:rsid w:val="00A22021"/>
    <w:rsid w:val="00A24169"/>
    <w:rsid w:val="00A25CD5"/>
    <w:rsid w:val="00A33BB9"/>
    <w:rsid w:val="00A377F7"/>
    <w:rsid w:val="00A41B51"/>
    <w:rsid w:val="00A421EF"/>
    <w:rsid w:val="00A43175"/>
    <w:rsid w:val="00A571A9"/>
    <w:rsid w:val="00A665FE"/>
    <w:rsid w:val="00A8112F"/>
    <w:rsid w:val="00A9385D"/>
    <w:rsid w:val="00A95694"/>
    <w:rsid w:val="00A97942"/>
    <w:rsid w:val="00AA23C7"/>
    <w:rsid w:val="00AB086D"/>
    <w:rsid w:val="00AB3317"/>
    <w:rsid w:val="00AC2403"/>
    <w:rsid w:val="00AC4C58"/>
    <w:rsid w:val="00AD1BFF"/>
    <w:rsid w:val="00AD55DA"/>
    <w:rsid w:val="00AD7A57"/>
    <w:rsid w:val="00AE0D95"/>
    <w:rsid w:val="00AE11A1"/>
    <w:rsid w:val="00AE3E18"/>
    <w:rsid w:val="00B15240"/>
    <w:rsid w:val="00B30CCB"/>
    <w:rsid w:val="00B42F34"/>
    <w:rsid w:val="00B519F1"/>
    <w:rsid w:val="00B5479C"/>
    <w:rsid w:val="00B554F1"/>
    <w:rsid w:val="00B663C8"/>
    <w:rsid w:val="00B66C08"/>
    <w:rsid w:val="00B76007"/>
    <w:rsid w:val="00B771A3"/>
    <w:rsid w:val="00B92223"/>
    <w:rsid w:val="00BA3B9B"/>
    <w:rsid w:val="00BA50FC"/>
    <w:rsid w:val="00BB7056"/>
    <w:rsid w:val="00BC362F"/>
    <w:rsid w:val="00BC3AB0"/>
    <w:rsid w:val="00BC6FA0"/>
    <w:rsid w:val="00BD6A43"/>
    <w:rsid w:val="00BD7BC5"/>
    <w:rsid w:val="00BE570B"/>
    <w:rsid w:val="00BE7A6C"/>
    <w:rsid w:val="00C03571"/>
    <w:rsid w:val="00C048E5"/>
    <w:rsid w:val="00C04F40"/>
    <w:rsid w:val="00C05C64"/>
    <w:rsid w:val="00C13E2D"/>
    <w:rsid w:val="00C20F9B"/>
    <w:rsid w:val="00C23A07"/>
    <w:rsid w:val="00C26BC2"/>
    <w:rsid w:val="00C3484A"/>
    <w:rsid w:val="00C34972"/>
    <w:rsid w:val="00C35436"/>
    <w:rsid w:val="00C402C4"/>
    <w:rsid w:val="00C41492"/>
    <w:rsid w:val="00C658D8"/>
    <w:rsid w:val="00C66768"/>
    <w:rsid w:val="00C66BD6"/>
    <w:rsid w:val="00C70EBA"/>
    <w:rsid w:val="00C75697"/>
    <w:rsid w:val="00C9431C"/>
    <w:rsid w:val="00CA5306"/>
    <w:rsid w:val="00CA7950"/>
    <w:rsid w:val="00CB4256"/>
    <w:rsid w:val="00CB5737"/>
    <w:rsid w:val="00CC12BE"/>
    <w:rsid w:val="00CC70A8"/>
    <w:rsid w:val="00CD05E3"/>
    <w:rsid w:val="00CE7D30"/>
    <w:rsid w:val="00CF7C9C"/>
    <w:rsid w:val="00D067DC"/>
    <w:rsid w:val="00D16783"/>
    <w:rsid w:val="00D17F98"/>
    <w:rsid w:val="00D21A09"/>
    <w:rsid w:val="00D30F77"/>
    <w:rsid w:val="00D31BEF"/>
    <w:rsid w:val="00D36859"/>
    <w:rsid w:val="00D428A6"/>
    <w:rsid w:val="00D551ED"/>
    <w:rsid w:val="00D679FE"/>
    <w:rsid w:val="00D67AD8"/>
    <w:rsid w:val="00D72E12"/>
    <w:rsid w:val="00D74753"/>
    <w:rsid w:val="00D8130E"/>
    <w:rsid w:val="00D83C55"/>
    <w:rsid w:val="00D90AD8"/>
    <w:rsid w:val="00D97619"/>
    <w:rsid w:val="00DB0197"/>
    <w:rsid w:val="00DF075A"/>
    <w:rsid w:val="00DF31B6"/>
    <w:rsid w:val="00E01F0B"/>
    <w:rsid w:val="00E074FE"/>
    <w:rsid w:val="00E25786"/>
    <w:rsid w:val="00E2603C"/>
    <w:rsid w:val="00E35FA7"/>
    <w:rsid w:val="00E36265"/>
    <w:rsid w:val="00E37E24"/>
    <w:rsid w:val="00E42817"/>
    <w:rsid w:val="00E461CE"/>
    <w:rsid w:val="00E547DA"/>
    <w:rsid w:val="00E57E8A"/>
    <w:rsid w:val="00E65485"/>
    <w:rsid w:val="00E84905"/>
    <w:rsid w:val="00E90137"/>
    <w:rsid w:val="00EA4B61"/>
    <w:rsid w:val="00EA5899"/>
    <w:rsid w:val="00EB2548"/>
    <w:rsid w:val="00EB7D2F"/>
    <w:rsid w:val="00EC0AAF"/>
    <w:rsid w:val="00EC3A29"/>
    <w:rsid w:val="00ED020E"/>
    <w:rsid w:val="00ED1BE8"/>
    <w:rsid w:val="00ED3391"/>
    <w:rsid w:val="00EF7E0B"/>
    <w:rsid w:val="00F04664"/>
    <w:rsid w:val="00F10209"/>
    <w:rsid w:val="00F12159"/>
    <w:rsid w:val="00F16318"/>
    <w:rsid w:val="00F20F3A"/>
    <w:rsid w:val="00F23B66"/>
    <w:rsid w:val="00F24036"/>
    <w:rsid w:val="00F30FD8"/>
    <w:rsid w:val="00F35E82"/>
    <w:rsid w:val="00F40E0A"/>
    <w:rsid w:val="00F43084"/>
    <w:rsid w:val="00F56F74"/>
    <w:rsid w:val="00F6244D"/>
    <w:rsid w:val="00F700CB"/>
    <w:rsid w:val="00F708FC"/>
    <w:rsid w:val="00F7154A"/>
    <w:rsid w:val="00F76E85"/>
    <w:rsid w:val="00F825C0"/>
    <w:rsid w:val="00F833FB"/>
    <w:rsid w:val="00F91785"/>
    <w:rsid w:val="00FA1A99"/>
    <w:rsid w:val="00FA360A"/>
    <w:rsid w:val="00FA3B49"/>
    <w:rsid w:val="00FA57C5"/>
    <w:rsid w:val="00FB0E59"/>
    <w:rsid w:val="00FB7DE4"/>
    <w:rsid w:val="00FC2375"/>
    <w:rsid w:val="00FC7253"/>
    <w:rsid w:val="00FD7BB7"/>
    <w:rsid w:val="00FE0240"/>
    <w:rsid w:val="00FE1001"/>
    <w:rsid w:val="00FE2A92"/>
    <w:rsid w:val="00FE5B30"/>
    <w:rsid w:val="00FF5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5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5306"/>
    <w:rPr>
      <w:b/>
      <w:bCs/>
    </w:rPr>
  </w:style>
  <w:style w:type="character" w:styleId="a5">
    <w:name w:val="Emphasis"/>
    <w:basedOn w:val="a0"/>
    <w:uiPriority w:val="20"/>
    <w:qFormat/>
    <w:rsid w:val="00CA5306"/>
    <w:rPr>
      <w:i/>
      <w:iCs/>
    </w:rPr>
  </w:style>
  <w:style w:type="character" w:customStyle="1" w:styleId="apple-converted-space">
    <w:name w:val="apple-converted-space"/>
    <w:basedOn w:val="a0"/>
    <w:rsid w:val="00CA5306"/>
  </w:style>
  <w:style w:type="character" w:styleId="a6">
    <w:name w:val="Hyperlink"/>
    <w:basedOn w:val="a0"/>
    <w:uiPriority w:val="99"/>
    <w:unhideWhenUsed/>
    <w:rsid w:val="00B92223"/>
    <w:rPr>
      <w:rFonts w:cs="Times New Roman"/>
      <w:color w:val="0000FF" w:themeColor="hyperlink"/>
      <w:u w:val="single"/>
    </w:rPr>
  </w:style>
  <w:style w:type="table" w:styleId="a7">
    <w:name w:val="Table Grid"/>
    <w:basedOn w:val="a1"/>
    <w:uiPriority w:val="59"/>
    <w:rsid w:val="00352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6B71B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9">
    <w:name w:val="No Spacing"/>
    <w:uiPriority w:val="1"/>
    <w:qFormat/>
    <w:rsid w:val="007E27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62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62346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B663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AC4C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7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2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9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6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6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7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3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79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012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061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80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dou21-lysva.ucoz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86FEB5-0417-42EB-AF63-FABE2E0BE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4288</TotalTime>
  <Pages>1</Pages>
  <Words>6537</Words>
  <Characters>37265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Gjkmpjdfntkm</cp:lastModifiedBy>
  <cp:revision>231</cp:revision>
  <cp:lastPrinted>2018-04-20T05:20:00Z</cp:lastPrinted>
  <dcterms:created xsi:type="dcterms:W3CDTF">2014-11-24T13:59:00Z</dcterms:created>
  <dcterms:modified xsi:type="dcterms:W3CDTF">2019-03-01T08:48:00Z</dcterms:modified>
</cp:coreProperties>
</file>